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22" w:type="dxa"/>
        <w:shd w:val="clear" w:color="auto" w:fill="FBFEFF"/>
        <w:tblCellMar>
          <w:left w:w="0" w:type="dxa"/>
          <w:right w:w="0" w:type="dxa"/>
        </w:tblCellMar>
        <w:tblLook w:val="04A0"/>
      </w:tblPr>
      <w:tblGrid>
        <w:gridCol w:w="8394"/>
      </w:tblGrid>
      <w:tr w:rsidR="00E0552C" w:rsidRPr="00E0552C" w:rsidTr="005E435A">
        <w:trPr>
          <w:trHeight w:val="270"/>
          <w:tblCellSpacing w:w="22" w:type="dxa"/>
          <w:jc w:val="center"/>
        </w:trPr>
        <w:tc>
          <w:tcPr>
            <w:tcW w:w="0" w:type="auto"/>
            <w:shd w:val="clear" w:color="auto" w:fill="FBFEFF"/>
            <w:vAlign w:val="center"/>
            <w:hideMark/>
          </w:tcPr>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b/>
                <w:bCs/>
                <w:color w:val="FF9900"/>
                <w:kern w:val="0"/>
                <w:sz w:val="27"/>
              </w:rPr>
              <w:t>监狱监控系统方案</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一、监狱监控指挥系统的基本需求</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w:t>
            </w:r>
            <w:r w:rsidRPr="00E0552C">
              <w:rPr>
                <w:rFonts w:ascii="Arial" w:eastAsia="宋体" w:hAnsi="Arial" w:cs="Arial"/>
                <w:color w:val="353535"/>
                <w:kern w:val="0"/>
                <w:sz w:val="18"/>
                <w:szCs w:val="18"/>
              </w:rPr>
              <w:t>监狱是关押和改造犯罪人员的场所，对在押犯人行为的监控是保障监狱安全必不可少的管理手段。我国各地的监狱一般都建立了模拟闭路电视监控系统来监控犯人的行为。由于模拟闭路电视监控系统的录像的图像分辨率不高，图像的清晰度较差；对历史图像的保存往往采用模拟录像带的方式，查找图像资料比较困难；对犯人的监控只能在监控中心进行，上级领导机构不能通过网络实时查看监狱的安全状况和重要犯人的在押情况等，已经难于满足监狱监控的要求。</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w:t>
            </w:r>
            <w:r w:rsidRPr="00E0552C">
              <w:rPr>
                <w:rFonts w:ascii="Arial" w:eastAsia="宋体" w:hAnsi="Arial" w:cs="Arial"/>
                <w:color w:val="353535"/>
                <w:kern w:val="0"/>
                <w:sz w:val="18"/>
                <w:szCs w:val="18"/>
              </w:rPr>
              <w:t>另外，当监狱出现突发事件时，必须组织监狱内部警力和社会警力，有效处置突发事件。我国监狱的指挥系统，大多数还处在手工作业状态，难以实现实时调配警力，有效处置突发事件。因此除了建立多方位的图像和语音监控系统外，还必须建立基于计算机网络的自动化指挥系统。</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1 </w:t>
            </w:r>
            <w:r w:rsidRPr="00E0552C">
              <w:rPr>
                <w:rFonts w:ascii="Arial" w:eastAsia="宋体" w:hAnsi="Arial" w:cs="Arial"/>
                <w:b/>
                <w:bCs/>
                <w:color w:val="353535"/>
                <w:kern w:val="0"/>
                <w:sz w:val="18"/>
              </w:rPr>
              <w:t>、监狱必须监控的方位</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1)   </w:t>
            </w:r>
            <w:r w:rsidRPr="00E0552C">
              <w:rPr>
                <w:rFonts w:ascii="Arial" w:eastAsia="宋体" w:hAnsi="Arial" w:cs="Arial"/>
                <w:color w:val="353535"/>
                <w:kern w:val="0"/>
                <w:sz w:val="18"/>
                <w:szCs w:val="18"/>
              </w:rPr>
              <w:t>要犯监舍或高危险犯人监舍；</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2)   </w:t>
            </w:r>
            <w:r w:rsidRPr="00E0552C">
              <w:rPr>
                <w:rFonts w:ascii="Arial" w:eastAsia="宋体" w:hAnsi="Arial" w:cs="Arial"/>
                <w:color w:val="353535"/>
                <w:kern w:val="0"/>
                <w:sz w:val="18"/>
                <w:szCs w:val="18"/>
              </w:rPr>
              <w:t>监舍走廊和放风地域；</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3)   </w:t>
            </w:r>
            <w:r w:rsidRPr="00E0552C">
              <w:rPr>
                <w:rFonts w:ascii="Arial" w:eastAsia="宋体" w:hAnsi="Arial" w:cs="Arial"/>
                <w:color w:val="353535"/>
                <w:kern w:val="0"/>
                <w:sz w:val="18"/>
                <w:szCs w:val="18"/>
              </w:rPr>
              <w:t>犯人餐厅和活动场所；</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4)   </w:t>
            </w:r>
            <w:r w:rsidRPr="00E0552C">
              <w:rPr>
                <w:rFonts w:ascii="Arial" w:eastAsia="宋体" w:hAnsi="Arial" w:cs="Arial"/>
                <w:color w:val="353535"/>
                <w:kern w:val="0"/>
                <w:sz w:val="18"/>
                <w:szCs w:val="18"/>
              </w:rPr>
              <w:t>犯人操场；</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5)   </w:t>
            </w:r>
            <w:r w:rsidRPr="00E0552C">
              <w:rPr>
                <w:rFonts w:ascii="Arial" w:eastAsia="宋体" w:hAnsi="Arial" w:cs="Arial"/>
                <w:color w:val="353535"/>
                <w:kern w:val="0"/>
                <w:sz w:val="18"/>
                <w:szCs w:val="18"/>
              </w:rPr>
              <w:t>监狱围墙及其周边环境；</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6)   </w:t>
            </w:r>
            <w:r w:rsidRPr="00E0552C">
              <w:rPr>
                <w:rFonts w:ascii="Arial" w:eastAsia="宋体" w:hAnsi="Arial" w:cs="Arial"/>
                <w:color w:val="353535"/>
                <w:kern w:val="0"/>
                <w:sz w:val="18"/>
                <w:szCs w:val="18"/>
              </w:rPr>
              <w:t>犯人劳改场所；</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7)   </w:t>
            </w:r>
            <w:r w:rsidRPr="00E0552C">
              <w:rPr>
                <w:rFonts w:ascii="Arial" w:eastAsia="宋体" w:hAnsi="Arial" w:cs="Arial"/>
                <w:color w:val="353535"/>
                <w:kern w:val="0"/>
                <w:sz w:val="18"/>
                <w:szCs w:val="18"/>
              </w:rPr>
              <w:t>监狱审讯室；</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8)   </w:t>
            </w:r>
            <w:r w:rsidRPr="00E0552C">
              <w:rPr>
                <w:rFonts w:ascii="Arial" w:eastAsia="宋体" w:hAnsi="Arial" w:cs="Arial"/>
                <w:color w:val="353535"/>
                <w:kern w:val="0"/>
                <w:sz w:val="18"/>
                <w:szCs w:val="18"/>
              </w:rPr>
              <w:t>监狱武器库、财务室、指挥室等要害部位等。</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2 </w:t>
            </w:r>
            <w:r w:rsidRPr="00E0552C">
              <w:rPr>
                <w:rFonts w:ascii="Arial" w:eastAsia="宋体" w:hAnsi="Arial" w:cs="Arial"/>
                <w:b/>
                <w:bCs/>
                <w:color w:val="353535"/>
                <w:kern w:val="0"/>
                <w:sz w:val="18"/>
              </w:rPr>
              <w:t>、对监控系统的基本要求</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1)   </w:t>
            </w:r>
            <w:r w:rsidRPr="00E0552C">
              <w:rPr>
                <w:rFonts w:ascii="Arial" w:eastAsia="宋体" w:hAnsi="Arial" w:cs="Arial"/>
                <w:color w:val="353535"/>
                <w:kern w:val="0"/>
                <w:sz w:val="18"/>
                <w:szCs w:val="18"/>
              </w:rPr>
              <w:t>重要部位必须实现全天时、全天候、不间断的实时连续监控，并能实现图像与语音同时监控；</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2)   </w:t>
            </w:r>
            <w:r w:rsidRPr="00E0552C">
              <w:rPr>
                <w:rFonts w:ascii="Arial" w:eastAsia="宋体" w:hAnsi="Arial" w:cs="Arial"/>
                <w:color w:val="353535"/>
                <w:kern w:val="0"/>
                <w:sz w:val="18"/>
                <w:szCs w:val="18"/>
              </w:rPr>
              <w:t>次要部位可按时段、按帧率设置；</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lastRenderedPageBreak/>
              <w:t xml:space="preserve">3)   </w:t>
            </w:r>
            <w:r w:rsidRPr="00E0552C">
              <w:rPr>
                <w:rFonts w:ascii="Arial" w:eastAsia="宋体" w:hAnsi="Arial" w:cs="Arial"/>
                <w:color w:val="353535"/>
                <w:kern w:val="0"/>
                <w:sz w:val="18"/>
                <w:szCs w:val="18"/>
              </w:rPr>
              <w:t>要害部位能实现像素变化报警；</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4)   </w:t>
            </w:r>
            <w:r w:rsidRPr="00E0552C">
              <w:rPr>
                <w:rFonts w:ascii="Arial" w:eastAsia="宋体" w:hAnsi="Arial" w:cs="Arial"/>
                <w:color w:val="353535"/>
                <w:kern w:val="0"/>
                <w:sz w:val="18"/>
                <w:szCs w:val="18"/>
              </w:rPr>
              <w:t>能记录突发事件（触发报警的事件）全过程的图像及语音信息；</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5)   </w:t>
            </w:r>
            <w:r w:rsidRPr="00E0552C">
              <w:rPr>
                <w:rFonts w:ascii="Arial" w:eastAsia="宋体" w:hAnsi="Arial" w:cs="Arial"/>
                <w:color w:val="353535"/>
                <w:kern w:val="0"/>
                <w:sz w:val="18"/>
                <w:szCs w:val="18"/>
              </w:rPr>
              <w:t>可开设监控中心、分监控中心，并能通过网络实现远程图像监控；</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6)   </w:t>
            </w:r>
            <w:r w:rsidRPr="00E0552C">
              <w:rPr>
                <w:rFonts w:ascii="Arial" w:eastAsia="宋体" w:hAnsi="Arial" w:cs="Arial"/>
                <w:color w:val="353535"/>
                <w:kern w:val="0"/>
                <w:sz w:val="18"/>
                <w:szCs w:val="18"/>
              </w:rPr>
              <w:t>能按事件、按镜头、按文件名查询、回放历史图像信息。</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288"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3 </w:t>
            </w:r>
            <w:r w:rsidRPr="00E0552C">
              <w:rPr>
                <w:rFonts w:ascii="Arial" w:eastAsia="宋体" w:hAnsi="Arial" w:cs="Arial"/>
                <w:b/>
                <w:bCs/>
                <w:color w:val="353535"/>
                <w:kern w:val="0"/>
                <w:sz w:val="18"/>
              </w:rPr>
              <w:t>、指挥系统的功能要求</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1) </w:t>
            </w:r>
            <w:r w:rsidRPr="00E0552C">
              <w:rPr>
                <w:rFonts w:ascii="Arial" w:eastAsia="宋体" w:hAnsi="Arial" w:cs="Arial"/>
                <w:color w:val="353535"/>
                <w:kern w:val="0"/>
                <w:sz w:val="18"/>
                <w:szCs w:val="18"/>
              </w:rPr>
              <w:t>在监狱开设监控指挥中心，设置图像监控席位、指挥席位、通信调度席位，分别担负对犯人和监区的图像监控、警力调度与指挥、突发事件处置的通信保障等任务；</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2)   </w:t>
            </w:r>
            <w:r w:rsidRPr="00E0552C">
              <w:rPr>
                <w:rFonts w:ascii="Arial" w:eastAsia="宋体" w:hAnsi="Arial" w:cs="Arial"/>
                <w:color w:val="353535"/>
                <w:kern w:val="0"/>
                <w:sz w:val="18"/>
                <w:szCs w:val="18"/>
              </w:rPr>
              <w:t>设置监控指挥综合数据库（警力数据库、突发事件处置予案库、犯人数据库、法律法规数据库、电子图库等），通过电子图库查询犯人情况、监狱周围的警力分布情况、犯人潜逃时不同时段的拦截图等；</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3)   </w:t>
            </w:r>
            <w:r w:rsidRPr="00E0552C">
              <w:rPr>
                <w:rFonts w:ascii="Arial" w:eastAsia="宋体" w:hAnsi="Arial" w:cs="Arial"/>
                <w:color w:val="353535"/>
                <w:kern w:val="0"/>
                <w:sz w:val="18"/>
                <w:szCs w:val="18"/>
              </w:rPr>
              <w:t>监狱警力值班情况（值班人员姓名、岗位、在岗情况）和上级值班人员情况；</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4)   </w:t>
            </w:r>
            <w:r w:rsidRPr="00E0552C">
              <w:rPr>
                <w:rFonts w:ascii="Arial" w:eastAsia="宋体" w:hAnsi="Arial" w:cs="Arial"/>
                <w:color w:val="353535"/>
                <w:kern w:val="0"/>
                <w:sz w:val="18"/>
                <w:szCs w:val="18"/>
              </w:rPr>
              <w:t>监狱交接办（警力情况、犯人情况、事件处置情况）；</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5)   </w:t>
            </w:r>
            <w:r w:rsidRPr="00E0552C">
              <w:rPr>
                <w:rFonts w:ascii="Arial" w:eastAsia="宋体" w:hAnsi="Arial" w:cs="Arial"/>
                <w:color w:val="353535"/>
                <w:kern w:val="0"/>
                <w:sz w:val="18"/>
                <w:szCs w:val="18"/>
              </w:rPr>
              <w:t>突发事件的模拟演练；</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xml:space="preserve">6)   </w:t>
            </w:r>
            <w:r w:rsidRPr="00E0552C">
              <w:rPr>
                <w:rFonts w:ascii="Arial" w:eastAsia="宋体" w:hAnsi="Arial" w:cs="Arial"/>
                <w:color w:val="353535"/>
                <w:kern w:val="0"/>
                <w:sz w:val="18"/>
                <w:szCs w:val="18"/>
              </w:rPr>
              <w:t>监狱情况的日报、周报、月报和年报等。</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二、监控系统解决方案</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整套监控系统可以分为视频监控系统、报警系统和门禁系统。</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1 </w:t>
            </w:r>
            <w:r w:rsidRPr="00E0552C">
              <w:rPr>
                <w:rFonts w:ascii="Arial" w:eastAsia="宋体" w:hAnsi="Arial" w:cs="Arial"/>
                <w:b/>
                <w:bCs/>
                <w:color w:val="353535"/>
                <w:kern w:val="0"/>
                <w:sz w:val="18"/>
              </w:rPr>
              <w:t>、视频监控系统</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w:t>
            </w:r>
            <w:r w:rsidRPr="00E0552C">
              <w:rPr>
                <w:rFonts w:ascii="Arial" w:eastAsia="宋体" w:hAnsi="Arial" w:cs="Arial"/>
                <w:color w:val="353535"/>
                <w:kern w:val="0"/>
                <w:sz w:val="18"/>
                <w:szCs w:val="18"/>
              </w:rPr>
              <w:t>视频监控系统主要是对看守所内的监舍、防风区域以及所内走廊进行实时监控看和录像。针对看守所内的监舍和走廊，全部安装广角（视角</w:t>
            </w:r>
            <w:r w:rsidRPr="00E0552C">
              <w:rPr>
                <w:rFonts w:ascii="Arial" w:eastAsia="宋体" w:hAnsi="Arial" w:cs="Arial"/>
                <w:color w:val="353535"/>
                <w:kern w:val="0"/>
                <w:sz w:val="18"/>
                <w:szCs w:val="18"/>
              </w:rPr>
              <w:t xml:space="preserve"> 90 </w:t>
            </w:r>
            <w:r w:rsidRPr="00E0552C">
              <w:rPr>
                <w:rFonts w:ascii="Arial" w:eastAsia="宋体" w:hAnsi="Arial" w:cs="Arial"/>
                <w:color w:val="353535"/>
                <w:kern w:val="0"/>
                <w:sz w:val="18"/>
                <w:szCs w:val="18"/>
              </w:rPr>
              <w:t>度以上）的半球摄像机。一体化摄像机配合球型云台使用可以对面积比较大的场所进行监控，主要应用于看守所内的放风场、操场和劳改场所。</w:t>
            </w:r>
          </w:p>
          <w:tbl>
            <w:tblPr>
              <w:tblW w:w="1500" w:type="dxa"/>
              <w:jc w:val="center"/>
              <w:tblCellSpacing w:w="0" w:type="dxa"/>
              <w:tblCellMar>
                <w:left w:w="0" w:type="dxa"/>
                <w:right w:w="0" w:type="dxa"/>
              </w:tblCellMar>
              <w:tblLook w:val="04A0"/>
            </w:tblPr>
            <w:tblGrid>
              <w:gridCol w:w="6700"/>
            </w:tblGrid>
            <w:tr w:rsidR="00E0552C" w:rsidRPr="00E0552C">
              <w:trPr>
                <w:tblCellSpacing w:w="0" w:type="dxa"/>
                <w:jc w:val="center"/>
              </w:trPr>
              <w:tc>
                <w:tcPr>
                  <w:tcW w:w="0" w:type="auto"/>
                  <w:vAlign w:val="center"/>
                  <w:hideMark/>
                </w:tcPr>
                <w:p w:rsidR="00E0552C" w:rsidRPr="00E0552C" w:rsidRDefault="00E0552C" w:rsidP="00E0552C">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lastRenderedPageBreak/>
                    <w:drawing>
                      <wp:inline distT="0" distB="0" distL="0" distR="0">
                        <wp:extent cx="4235450" cy="3019425"/>
                        <wp:effectExtent l="19050" t="0" r="0" b="0"/>
                        <wp:docPr id="1" name="图片 1" descr="http://www.simac.cc/canp/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mac.cc/canp/image007.gif"/>
                                <pic:cNvPicPr>
                                  <a:picLocks noChangeAspect="1" noChangeArrowheads="1"/>
                                </pic:cNvPicPr>
                              </pic:nvPicPr>
                              <pic:blipFill>
                                <a:blip r:embed="rId7"/>
                                <a:srcRect/>
                                <a:stretch>
                                  <a:fillRect/>
                                </a:stretch>
                              </pic:blipFill>
                              <pic:spPr bwMode="auto">
                                <a:xfrm>
                                  <a:off x="0" y="0"/>
                                  <a:ext cx="4235450" cy="3019425"/>
                                </a:xfrm>
                                <a:prstGeom prst="rect">
                                  <a:avLst/>
                                </a:prstGeom>
                                <a:noFill/>
                                <a:ln w="9525">
                                  <a:noFill/>
                                  <a:miter lim="800000"/>
                                  <a:headEnd/>
                                  <a:tailEnd/>
                                </a:ln>
                              </pic:spPr>
                            </pic:pic>
                          </a:graphicData>
                        </a:graphic>
                      </wp:inline>
                    </w:drawing>
                  </w:r>
                </w:p>
              </w:tc>
            </w:tr>
          </w:tbl>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如图所示，在每条分支走廊上都有一个值班室，值班人员在每个值班室可以监看该走廊内所有监舍的图像和走廊的图像。所有分支走廊的图像汇总到控制中心，在控制中心可以对看守所内所有的图像进行统一管理，硬盘录像机可以对所有的图像进行</w:t>
            </w:r>
            <w:r w:rsidRPr="00E0552C">
              <w:rPr>
                <w:rFonts w:ascii="Arial" w:eastAsia="宋体" w:hAnsi="Arial" w:cs="Arial"/>
                <w:color w:val="353535"/>
                <w:kern w:val="0"/>
                <w:sz w:val="18"/>
                <w:szCs w:val="18"/>
              </w:rPr>
              <w:t xml:space="preserve"> 24 </w:t>
            </w:r>
            <w:r w:rsidRPr="00E0552C">
              <w:rPr>
                <w:rFonts w:ascii="Arial" w:eastAsia="宋体" w:hAnsi="Arial" w:cs="Arial"/>
                <w:color w:val="353535"/>
                <w:kern w:val="0"/>
                <w:sz w:val="18"/>
                <w:szCs w:val="18"/>
              </w:rPr>
              <w:t>小时实时录像。除此之外，所有看守所得视频监控图像都可以上传至总控制中心，便于对太原市内所有看守所进行统一管理。</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2 </w:t>
            </w:r>
            <w:r w:rsidRPr="00E0552C">
              <w:rPr>
                <w:rFonts w:ascii="Arial" w:eastAsia="宋体" w:hAnsi="Arial" w:cs="Arial"/>
                <w:b/>
                <w:bCs/>
                <w:color w:val="353535"/>
                <w:kern w:val="0"/>
                <w:sz w:val="18"/>
              </w:rPr>
              <w:t>、报警系统</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为了让监舍内的犯人在遇到紧急情况时可以及时通知值班人员，方案在每个监舍内都安置了一个紧急按钮。每一个紧急按钮对应报警主机上的一个防区，所有监舍内的紧急按钮采用总线制布线方式，在大大减小施工的难度的同时也缩短了工期。报警主机可以将看守所内的监舍进行分区，不同的监舍可以划分到不同的报警区域内，值班人员可以对不同的报警区域进行独立的布撤防。</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3 </w:t>
            </w:r>
            <w:r w:rsidRPr="00E0552C">
              <w:rPr>
                <w:rFonts w:ascii="Arial" w:eastAsia="宋体" w:hAnsi="Arial" w:cs="Arial"/>
                <w:b/>
                <w:bCs/>
                <w:color w:val="353535"/>
                <w:kern w:val="0"/>
                <w:sz w:val="18"/>
              </w:rPr>
              <w:t>、门禁系统</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因为看守所的两道大门是进出看守所的主要通道，所以这两道大门是看守所得重点防护部位。在使用视频监控系统进行防护的同时，使用门禁系统对两道大门进行管理，将大大加强对大门的防护力度。</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双门的门禁控制主机可对两道大门进行管理。每道大门内外都设有读卡器</w:t>
            </w:r>
            <w:r w:rsidRPr="00E0552C">
              <w:rPr>
                <w:rFonts w:ascii="Arial" w:eastAsia="宋体" w:hAnsi="Arial" w:cs="Arial"/>
                <w:color w:val="353535"/>
                <w:kern w:val="0"/>
                <w:sz w:val="18"/>
                <w:szCs w:val="18"/>
              </w:rPr>
              <w:t xml:space="preserve"> </w:t>
            </w:r>
            <w:r w:rsidRPr="00E0552C">
              <w:rPr>
                <w:rFonts w:ascii="Arial" w:eastAsia="宋体" w:hAnsi="Arial" w:cs="Arial"/>
                <w:b/>
                <w:bCs/>
                <w:color w:val="353535"/>
                <w:kern w:val="0"/>
                <w:sz w:val="18"/>
              </w:rPr>
              <w:t>，</w:t>
            </w:r>
            <w:r w:rsidRPr="00E0552C">
              <w:rPr>
                <w:rFonts w:ascii="Arial" w:eastAsia="宋体" w:hAnsi="Arial" w:cs="Arial"/>
                <w:b/>
                <w:bCs/>
                <w:color w:val="353535"/>
                <w:kern w:val="0"/>
                <w:sz w:val="18"/>
              </w:rPr>
              <w:t xml:space="preserve"> </w:t>
            </w:r>
            <w:r w:rsidRPr="00E0552C">
              <w:rPr>
                <w:rFonts w:ascii="Arial" w:eastAsia="宋体" w:hAnsi="Arial" w:cs="Arial"/>
                <w:color w:val="353535"/>
                <w:kern w:val="0"/>
                <w:sz w:val="18"/>
                <w:szCs w:val="18"/>
              </w:rPr>
              <w:t>支持刷卡、卡</w:t>
            </w:r>
            <w:r w:rsidRPr="00E0552C">
              <w:rPr>
                <w:rFonts w:ascii="Arial" w:eastAsia="宋体" w:hAnsi="Arial" w:cs="Arial"/>
                <w:color w:val="353535"/>
                <w:kern w:val="0"/>
                <w:sz w:val="18"/>
                <w:szCs w:val="18"/>
              </w:rPr>
              <w:t xml:space="preserve"> + </w:t>
            </w:r>
            <w:r w:rsidRPr="00E0552C">
              <w:rPr>
                <w:rFonts w:ascii="Arial" w:eastAsia="宋体" w:hAnsi="Arial" w:cs="Arial"/>
                <w:color w:val="353535"/>
                <w:kern w:val="0"/>
                <w:sz w:val="18"/>
                <w:szCs w:val="18"/>
              </w:rPr>
              <w:t>密码和密码三种进出大门的方式。用户也可以选择使用出门按钮出门的方式。两道大门上都安装了门磁可电磁锁，门禁控制主机可以通过门磁及时了解两道门的开关状态，可以输出控制信号给电磁锁，限制门的开关状态。</w:t>
            </w:r>
            <w:r w:rsidRPr="00E0552C">
              <w:rPr>
                <w:rFonts w:ascii="Arial" w:eastAsia="宋体" w:hAnsi="Arial" w:cs="Arial"/>
                <w:color w:val="353535"/>
                <w:kern w:val="0"/>
                <w:sz w:val="18"/>
                <w:szCs w:val="18"/>
              </w:rPr>
              <w:lastRenderedPageBreak/>
              <w:t>用户可以通过管理软件对两道门发卡，针对每一张卡可以录入持卡人的详细信息，其中包括持卡人的相片、职务、简历等信息。针对不同的持卡人可以限定不同的进门权限和进门时间。待所有的设置完成后，门禁主机可以脱机工作。主机与读卡器之间为</w:t>
            </w:r>
            <w:r w:rsidRPr="00E0552C">
              <w:rPr>
                <w:rFonts w:ascii="Arial" w:eastAsia="宋体" w:hAnsi="Arial" w:cs="Arial"/>
                <w:color w:val="353535"/>
                <w:kern w:val="0"/>
                <w:sz w:val="18"/>
                <w:szCs w:val="18"/>
              </w:rPr>
              <w:t xml:space="preserve"> A-NET </w:t>
            </w:r>
            <w:r w:rsidRPr="00E0552C">
              <w:rPr>
                <w:rFonts w:ascii="Arial" w:eastAsia="宋体" w:hAnsi="Arial" w:cs="Arial"/>
                <w:color w:val="353535"/>
                <w:kern w:val="0"/>
                <w:sz w:val="18"/>
                <w:szCs w:val="18"/>
              </w:rPr>
              <w:t>总线，确保通信的稳定，每个门支持</w:t>
            </w:r>
            <w:r w:rsidRPr="00E0552C">
              <w:rPr>
                <w:rFonts w:ascii="Arial" w:eastAsia="宋体" w:hAnsi="Arial" w:cs="Arial"/>
                <w:color w:val="353535"/>
                <w:kern w:val="0"/>
                <w:sz w:val="18"/>
                <w:szCs w:val="18"/>
              </w:rPr>
              <w:t xml:space="preserve"> 3000 </w:t>
            </w:r>
            <w:r w:rsidRPr="00E0552C">
              <w:rPr>
                <w:rFonts w:ascii="Arial" w:eastAsia="宋体" w:hAnsi="Arial" w:cs="Arial"/>
                <w:color w:val="353535"/>
                <w:kern w:val="0"/>
                <w:sz w:val="18"/>
                <w:szCs w:val="18"/>
              </w:rPr>
              <w:t>张卡，完全可以满足看守所的要求。</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4 </w:t>
            </w:r>
            <w:r w:rsidRPr="00E0552C">
              <w:rPr>
                <w:rFonts w:ascii="Arial" w:eastAsia="宋体" w:hAnsi="Arial" w:cs="Arial"/>
                <w:b/>
                <w:bCs/>
                <w:color w:val="353535"/>
                <w:kern w:val="0"/>
                <w:sz w:val="18"/>
              </w:rPr>
              <w:t>、巡更系统</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w:t>
            </w:r>
            <w:r w:rsidRPr="00E0552C">
              <w:rPr>
                <w:rFonts w:ascii="Arial" w:eastAsia="宋体" w:hAnsi="Arial" w:cs="Arial"/>
                <w:b/>
                <w:bCs/>
                <w:color w:val="353535"/>
                <w:kern w:val="0"/>
                <w:sz w:val="18"/>
              </w:rPr>
              <w:t>1</w:t>
            </w:r>
            <w:r w:rsidRPr="00E0552C">
              <w:rPr>
                <w:rFonts w:ascii="Arial" w:eastAsia="宋体" w:hAnsi="Arial" w:cs="Arial"/>
                <w:b/>
                <w:bCs/>
                <w:color w:val="353535"/>
                <w:kern w:val="0"/>
                <w:sz w:val="18"/>
              </w:rPr>
              <w:t>）系统组成</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采集器</w:t>
            </w:r>
            <w:r w:rsidRPr="00E0552C">
              <w:rPr>
                <w:rFonts w:ascii="Arial" w:eastAsia="宋体" w:hAnsi="Arial" w:cs="Arial"/>
                <w:b/>
                <w:bCs/>
                <w:color w:val="353535"/>
                <w:kern w:val="0"/>
                <w:sz w:val="18"/>
              </w:rPr>
              <w:t xml:space="preserve"> ( </w:t>
            </w:r>
            <w:r w:rsidRPr="00E0552C">
              <w:rPr>
                <w:rFonts w:ascii="Arial" w:eastAsia="宋体" w:hAnsi="Arial" w:cs="Arial"/>
                <w:b/>
                <w:bCs/>
                <w:color w:val="353535"/>
                <w:kern w:val="0"/>
                <w:sz w:val="18"/>
              </w:rPr>
              <w:t>巡检棒</w:t>
            </w:r>
            <w:r w:rsidRPr="00E0552C">
              <w:rPr>
                <w:rFonts w:ascii="Arial" w:eastAsia="宋体" w:hAnsi="Arial" w:cs="Arial"/>
                <w:b/>
                <w:bCs/>
                <w:color w:val="353535"/>
                <w:kern w:val="0"/>
                <w:sz w:val="18"/>
              </w:rPr>
              <w:t xml:space="preserve"> ) </w:t>
            </w:r>
            <w:r w:rsidRPr="00E0552C">
              <w:rPr>
                <w:rFonts w:ascii="Arial" w:eastAsia="宋体" w:hAnsi="Arial" w:cs="Arial"/>
                <w:color w:val="353535"/>
                <w:kern w:val="0"/>
                <w:sz w:val="18"/>
                <w:szCs w:val="18"/>
              </w:rPr>
              <w:t xml:space="preserve">--------- </w:t>
            </w:r>
            <w:r w:rsidRPr="00E0552C">
              <w:rPr>
                <w:rFonts w:ascii="Arial" w:eastAsia="宋体" w:hAnsi="Arial" w:cs="Arial"/>
                <w:color w:val="353535"/>
                <w:kern w:val="0"/>
                <w:sz w:val="18"/>
                <w:szCs w:val="18"/>
              </w:rPr>
              <w:t>巡检时由巡检员携带</w:t>
            </w:r>
            <w:r w:rsidRPr="00E0552C">
              <w:rPr>
                <w:rFonts w:ascii="Arial" w:eastAsia="宋体" w:hAnsi="Arial" w:cs="Arial"/>
                <w:color w:val="353535"/>
                <w:kern w:val="0"/>
                <w:sz w:val="18"/>
                <w:szCs w:val="18"/>
              </w:rPr>
              <w:t xml:space="preserve"> , </w:t>
            </w:r>
            <w:r w:rsidRPr="00E0552C">
              <w:rPr>
                <w:rFonts w:ascii="Arial" w:eastAsia="宋体" w:hAnsi="Arial" w:cs="Arial"/>
                <w:color w:val="353535"/>
                <w:kern w:val="0"/>
                <w:sz w:val="18"/>
                <w:szCs w:val="18"/>
              </w:rPr>
              <w:t>采集完毕后，通过传输器把数据导入计算机（采集器可存储</w:t>
            </w:r>
            <w:r w:rsidRPr="00E0552C">
              <w:rPr>
                <w:rFonts w:ascii="Arial" w:eastAsia="宋体" w:hAnsi="Arial" w:cs="Arial"/>
                <w:color w:val="353535"/>
                <w:kern w:val="0"/>
                <w:sz w:val="18"/>
                <w:szCs w:val="18"/>
              </w:rPr>
              <w:t xml:space="preserve"> 4096 </w:t>
            </w:r>
            <w:r w:rsidRPr="00E0552C">
              <w:rPr>
                <w:rFonts w:ascii="Arial" w:eastAsia="宋体" w:hAnsi="Arial" w:cs="Arial"/>
                <w:color w:val="353535"/>
                <w:kern w:val="0"/>
                <w:sz w:val="18"/>
                <w:szCs w:val="18"/>
              </w:rPr>
              <w:t>条数据）。</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数据转换器</w:t>
            </w:r>
            <w:r w:rsidRPr="00E0552C">
              <w:rPr>
                <w:rFonts w:ascii="Arial" w:eastAsia="宋体" w:hAnsi="Arial" w:cs="Arial"/>
                <w:b/>
                <w:bCs/>
                <w:color w:val="353535"/>
                <w:kern w:val="0"/>
                <w:sz w:val="18"/>
              </w:rPr>
              <w:t xml:space="preserve"> ( </w:t>
            </w:r>
            <w:r w:rsidRPr="00E0552C">
              <w:rPr>
                <w:rFonts w:ascii="Arial" w:eastAsia="宋体" w:hAnsi="Arial" w:cs="Arial"/>
                <w:b/>
                <w:bCs/>
                <w:color w:val="353535"/>
                <w:kern w:val="0"/>
                <w:sz w:val="18"/>
              </w:rPr>
              <w:t>传输器或通讯座</w:t>
            </w:r>
            <w:r w:rsidRPr="00E0552C">
              <w:rPr>
                <w:rFonts w:ascii="Arial" w:eastAsia="宋体" w:hAnsi="Arial" w:cs="Arial"/>
                <w:b/>
                <w:bCs/>
                <w:color w:val="353535"/>
                <w:kern w:val="0"/>
                <w:sz w:val="18"/>
              </w:rPr>
              <w:t xml:space="preserve"> ) </w:t>
            </w:r>
            <w:r w:rsidRPr="00E0552C">
              <w:rPr>
                <w:rFonts w:ascii="Arial" w:eastAsia="宋体" w:hAnsi="Arial" w:cs="Arial"/>
                <w:color w:val="353535"/>
                <w:kern w:val="0"/>
                <w:sz w:val="18"/>
                <w:szCs w:val="18"/>
              </w:rPr>
              <w:t xml:space="preserve">--------- </w:t>
            </w:r>
            <w:r w:rsidRPr="00E0552C">
              <w:rPr>
                <w:rFonts w:ascii="Arial" w:eastAsia="宋体" w:hAnsi="Arial" w:cs="Arial"/>
                <w:color w:val="353535"/>
                <w:kern w:val="0"/>
                <w:sz w:val="18"/>
                <w:szCs w:val="18"/>
              </w:rPr>
              <w:t>由电源，电缆线，通讯座三步分构成一套数据下栽器，主要是将采集器中的数据传输到计算机中。</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信息钮（巡检点）</w:t>
            </w:r>
            <w:r w:rsidRPr="00E0552C">
              <w:rPr>
                <w:rFonts w:ascii="Arial" w:eastAsia="宋体" w:hAnsi="Arial" w:cs="Arial"/>
                <w:b/>
                <w:bCs/>
                <w:color w:val="353535"/>
                <w:kern w:val="0"/>
                <w:sz w:val="18"/>
              </w:rPr>
              <w:t xml:space="preserve"> </w:t>
            </w:r>
            <w:r w:rsidRPr="00E0552C">
              <w:rPr>
                <w:rFonts w:ascii="Arial" w:eastAsia="宋体" w:hAnsi="Arial" w:cs="Arial"/>
                <w:color w:val="353535"/>
                <w:kern w:val="0"/>
                <w:sz w:val="18"/>
                <w:szCs w:val="18"/>
              </w:rPr>
              <w:t xml:space="preserve">-------- </w:t>
            </w:r>
            <w:r w:rsidRPr="00E0552C">
              <w:rPr>
                <w:rFonts w:ascii="Arial" w:eastAsia="宋体" w:hAnsi="Arial" w:cs="Arial"/>
                <w:color w:val="353535"/>
                <w:kern w:val="0"/>
                <w:sz w:val="18"/>
                <w:szCs w:val="18"/>
              </w:rPr>
              <w:t>用于放置在必须巡检的地点或设备上</w:t>
            </w:r>
            <w:r w:rsidRPr="00E0552C">
              <w:rPr>
                <w:rFonts w:ascii="Arial" w:eastAsia="宋体" w:hAnsi="Arial" w:cs="Arial"/>
                <w:color w:val="353535"/>
                <w:kern w:val="0"/>
                <w:sz w:val="18"/>
                <w:szCs w:val="18"/>
              </w:rPr>
              <w:t xml:space="preserve"> , </w:t>
            </w:r>
            <w:r w:rsidRPr="00E0552C">
              <w:rPr>
                <w:rFonts w:ascii="Arial" w:eastAsia="宋体" w:hAnsi="Arial" w:cs="Arial"/>
                <w:color w:val="353535"/>
                <w:kern w:val="0"/>
                <w:sz w:val="18"/>
                <w:szCs w:val="18"/>
              </w:rPr>
              <w:t>也可用来代表人员。</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软件管理系统</w:t>
            </w:r>
            <w:r w:rsidRPr="00E0552C">
              <w:rPr>
                <w:rFonts w:ascii="Arial" w:eastAsia="宋体" w:hAnsi="Arial" w:cs="Arial"/>
                <w:b/>
                <w:bCs/>
                <w:color w:val="353535"/>
                <w:kern w:val="0"/>
                <w:sz w:val="18"/>
              </w:rPr>
              <w:t xml:space="preserve"> </w:t>
            </w:r>
            <w:r w:rsidRPr="00E0552C">
              <w:rPr>
                <w:rFonts w:ascii="Arial" w:eastAsia="宋体" w:hAnsi="Arial" w:cs="Arial"/>
                <w:color w:val="353535"/>
                <w:kern w:val="0"/>
                <w:sz w:val="18"/>
                <w:szCs w:val="18"/>
              </w:rPr>
              <w:t xml:space="preserve">-------- </w:t>
            </w:r>
            <w:r w:rsidRPr="00E0552C">
              <w:rPr>
                <w:rFonts w:ascii="Arial" w:eastAsia="宋体" w:hAnsi="Arial" w:cs="Arial"/>
                <w:color w:val="353535"/>
                <w:kern w:val="0"/>
                <w:sz w:val="18"/>
                <w:szCs w:val="18"/>
              </w:rPr>
              <w:t>将有关数据进行处理</w:t>
            </w:r>
            <w:r w:rsidRPr="00E0552C">
              <w:rPr>
                <w:rFonts w:ascii="Arial" w:eastAsia="宋体" w:hAnsi="Arial" w:cs="Arial"/>
                <w:color w:val="353535"/>
                <w:kern w:val="0"/>
                <w:sz w:val="18"/>
                <w:szCs w:val="18"/>
              </w:rPr>
              <w:t xml:space="preserve"> , </w:t>
            </w:r>
            <w:r w:rsidRPr="00E0552C">
              <w:rPr>
                <w:rFonts w:ascii="Arial" w:eastAsia="宋体" w:hAnsi="Arial" w:cs="Arial"/>
                <w:color w:val="353535"/>
                <w:kern w:val="0"/>
                <w:sz w:val="18"/>
                <w:szCs w:val="18"/>
              </w:rPr>
              <w:t>并提供详尽的巡检报告。</w:t>
            </w:r>
            <w:r w:rsidRPr="00E0552C">
              <w:rPr>
                <w:rFonts w:ascii="Arial" w:eastAsia="宋体" w:hAnsi="Arial" w:cs="Arial"/>
                <w:color w:val="353535"/>
                <w:kern w:val="0"/>
                <w:sz w:val="18"/>
                <w:szCs w:val="18"/>
              </w:rPr>
              <w:br/>
            </w:r>
            <w:r w:rsidRPr="00E0552C">
              <w:rPr>
                <w:rFonts w:ascii="Arial" w:eastAsia="宋体" w:hAnsi="Arial" w:cs="Arial"/>
                <w:color w:val="353535"/>
                <w:kern w:val="0"/>
                <w:sz w:val="18"/>
                <w:szCs w:val="18"/>
              </w:rPr>
              <w:br/>
            </w:r>
            <w:r w:rsidRPr="00E0552C">
              <w:rPr>
                <w:rFonts w:ascii="Arial" w:eastAsia="宋体" w:hAnsi="Arial" w:cs="Arial"/>
                <w:b/>
                <w:bCs/>
                <w:color w:val="353535"/>
                <w:kern w:val="0"/>
                <w:sz w:val="18"/>
              </w:rPr>
              <w:t>（</w:t>
            </w:r>
            <w:r w:rsidRPr="00E0552C">
              <w:rPr>
                <w:rFonts w:ascii="Arial" w:eastAsia="宋体" w:hAnsi="Arial" w:cs="Arial"/>
                <w:b/>
                <w:bCs/>
                <w:color w:val="353535"/>
                <w:kern w:val="0"/>
                <w:sz w:val="18"/>
              </w:rPr>
              <w:t>2</w:t>
            </w:r>
            <w:r w:rsidRPr="00E0552C">
              <w:rPr>
                <w:rFonts w:ascii="Arial" w:eastAsia="宋体" w:hAnsi="Arial" w:cs="Arial"/>
                <w:b/>
                <w:bCs/>
                <w:color w:val="353535"/>
                <w:kern w:val="0"/>
                <w:sz w:val="18"/>
              </w:rPr>
              <w:t>）系统配置（如图）</w:t>
            </w:r>
            <w:r w:rsidRPr="00E0552C">
              <w:rPr>
                <w:rFonts w:ascii="Arial" w:eastAsia="宋体" w:hAnsi="Arial" w:cs="Arial"/>
                <w:b/>
                <w:bCs/>
                <w:color w:val="353535"/>
                <w:kern w:val="0"/>
                <w:sz w:val="18"/>
              </w:rPr>
              <w:t xml:space="preserve"> </w:t>
            </w:r>
          </w:p>
          <w:tbl>
            <w:tblPr>
              <w:tblW w:w="1500" w:type="dxa"/>
              <w:jc w:val="center"/>
              <w:tblCellSpacing w:w="0" w:type="dxa"/>
              <w:tblCellMar>
                <w:left w:w="0" w:type="dxa"/>
                <w:right w:w="0" w:type="dxa"/>
              </w:tblCellMar>
              <w:tblLook w:val="04A0"/>
            </w:tblPr>
            <w:tblGrid>
              <w:gridCol w:w="7830"/>
            </w:tblGrid>
            <w:tr w:rsidR="00E0552C" w:rsidRPr="00E0552C">
              <w:trPr>
                <w:tblCellSpacing w:w="0" w:type="dxa"/>
                <w:jc w:val="center"/>
              </w:trPr>
              <w:tc>
                <w:tcPr>
                  <w:tcW w:w="0" w:type="auto"/>
                  <w:vAlign w:val="center"/>
                  <w:hideMark/>
                </w:tcPr>
                <w:p w:rsidR="00E0552C" w:rsidRPr="00E0552C" w:rsidRDefault="00E0552C" w:rsidP="00E0552C">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drawing>
                      <wp:inline distT="0" distB="0" distL="0" distR="0">
                        <wp:extent cx="4951730" cy="2130425"/>
                        <wp:effectExtent l="19050" t="0" r="1270" b="0"/>
                        <wp:docPr id="2" name="图片 2" descr="http://www.simac.cc/canp/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mac.cc/canp/image008.gif"/>
                                <pic:cNvPicPr>
                                  <a:picLocks noChangeAspect="1" noChangeArrowheads="1"/>
                                </pic:cNvPicPr>
                              </pic:nvPicPr>
                              <pic:blipFill>
                                <a:blip r:embed="rId8"/>
                                <a:srcRect/>
                                <a:stretch>
                                  <a:fillRect/>
                                </a:stretch>
                              </pic:blipFill>
                              <pic:spPr bwMode="auto">
                                <a:xfrm>
                                  <a:off x="0" y="0"/>
                                  <a:ext cx="4951730" cy="2130425"/>
                                </a:xfrm>
                                <a:prstGeom prst="rect">
                                  <a:avLst/>
                                </a:prstGeom>
                                <a:noFill/>
                                <a:ln w="9525">
                                  <a:noFill/>
                                  <a:miter lim="800000"/>
                                  <a:headEnd/>
                                  <a:tailEnd/>
                                </a:ln>
                              </pic:spPr>
                            </pic:pic>
                          </a:graphicData>
                        </a:graphic>
                      </wp:inline>
                    </w:drawing>
                  </w:r>
                </w:p>
              </w:tc>
            </w:tr>
          </w:tbl>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w:t>
            </w:r>
            <w:r w:rsidRPr="00E0552C">
              <w:rPr>
                <w:rFonts w:ascii="Arial" w:eastAsia="宋体" w:hAnsi="Arial" w:cs="Arial"/>
                <w:color w:val="353535"/>
                <w:kern w:val="0"/>
                <w:sz w:val="18"/>
                <w:szCs w:val="18"/>
              </w:rPr>
              <w:t>巡检人员执行任务时，当到达指定巡检地点后，将采集器探头与信息钮轻轻接触，此时采集器将信息钮上的数据信息贮存于存储器中，每一次识读成功，采集器指示灯就会闪亮三次并发出蜂鸣声。表示此信息已成功读入采集器。每到一处地点，采取同样操作，把每个信息钮的数据采集到采集器中，直到巡检任务</w:t>
            </w:r>
            <w:r w:rsidRPr="00E0552C">
              <w:rPr>
                <w:rFonts w:ascii="Arial" w:eastAsia="宋体" w:hAnsi="Arial" w:cs="Arial"/>
                <w:color w:val="353535"/>
                <w:kern w:val="0"/>
                <w:sz w:val="18"/>
                <w:szCs w:val="18"/>
              </w:rPr>
              <w:lastRenderedPageBreak/>
              <w:t>结束。这样，每一个巡检员到达每一个巡检地点的具体时间就记录下来。</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采集器一次可存储</w:t>
            </w:r>
            <w:r w:rsidRPr="00E0552C">
              <w:rPr>
                <w:rFonts w:ascii="Arial" w:eastAsia="宋体" w:hAnsi="Arial" w:cs="Arial"/>
                <w:color w:val="353535"/>
                <w:kern w:val="0"/>
                <w:sz w:val="18"/>
                <w:szCs w:val="18"/>
              </w:rPr>
              <w:t xml:space="preserve"> 4096 </w:t>
            </w:r>
            <w:r w:rsidRPr="00E0552C">
              <w:rPr>
                <w:rFonts w:ascii="Arial" w:eastAsia="宋体" w:hAnsi="Arial" w:cs="Arial"/>
                <w:color w:val="353535"/>
                <w:kern w:val="0"/>
                <w:sz w:val="18"/>
                <w:szCs w:val="18"/>
              </w:rPr>
              <w:t>条信息。当管理者想检查巡检人员工作时，可收回采集器，按如下步骤操作：</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1.</w:t>
            </w:r>
            <w:r w:rsidRPr="00E0552C">
              <w:rPr>
                <w:rFonts w:ascii="Arial" w:eastAsia="宋体" w:hAnsi="Arial" w:cs="Arial"/>
                <w:color w:val="353535"/>
                <w:kern w:val="0"/>
                <w:sz w:val="18"/>
                <w:szCs w:val="18"/>
              </w:rPr>
              <w:t>打开电脑，进入巡检管理软件，输入密码，点击确认进入系统。</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2.</w:t>
            </w:r>
            <w:r w:rsidRPr="00E0552C">
              <w:rPr>
                <w:rFonts w:ascii="Arial" w:eastAsia="宋体" w:hAnsi="Arial" w:cs="Arial"/>
                <w:color w:val="353535"/>
                <w:kern w:val="0"/>
                <w:sz w:val="18"/>
                <w:szCs w:val="18"/>
              </w:rPr>
              <w:t>打开读入窗口，把采集器垂直插入通讯座，确认插实后，点击读入键，电脑提示</w:t>
            </w:r>
            <w:r w:rsidRPr="00E0552C">
              <w:rPr>
                <w:rFonts w:ascii="Arial" w:eastAsia="宋体" w:hAnsi="Arial" w:cs="Arial"/>
                <w:color w:val="353535"/>
                <w:kern w:val="0"/>
                <w:sz w:val="18"/>
                <w:szCs w:val="18"/>
              </w:rPr>
              <w:t>“</w:t>
            </w:r>
            <w:r w:rsidRPr="00E0552C">
              <w:rPr>
                <w:rFonts w:ascii="Arial" w:eastAsia="宋体" w:hAnsi="Arial" w:cs="Arial"/>
                <w:color w:val="353535"/>
                <w:kern w:val="0"/>
                <w:sz w:val="18"/>
                <w:szCs w:val="18"/>
              </w:rPr>
              <w:t>正在读入数据</w:t>
            </w:r>
            <w:r w:rsidRPr="00E0552C">
              <w:rPr>
                <w:rFonts w:ascii="Arial" w:eastAsia="宋体" w:hAnsi="Arial" w:cs="Arial"/>
                <w:color w:val="353535"/>
                <w:kern w:val="0"/>
                <w:sz w:val="18"/>
                <w:szCs w:val="18"/>
              </w:rPr>
              <w:t>”</w:t>
            </w:r>
            <w:r w:rsidRPr="00E0552C">
              <w:rPr>
                <w:rFonts w:ascii="Arial" w:eastAsia="宋体" w:hAnsi="Arial" w:cs="Arial"/>
                <w:color w:val="353535"/>
                <w:kern w:val="0"/>
                <w:sz w:val="18"/>
                <w:szCs w:val="18"/>
              </w:rPr>
              <w:t>，几秒钟后，数据读入完毕。为避免过度耗电，传输完毕后，请及时将采集器从通讯座中取出。</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注：每读取一次信息，采集器即被清空，数据全储存到电脑中，同时采集器内置时钟自动与电脑时钟进行校对。</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3.</w:t>
            </w:r>
            <w:r w:rsidRPr="00E0552C">
              <w:rPr>
                <w:rFonts w:ascii="Arial" w:eastAsia="宋体" w:hAnsi="Arial" w:cs="Arial"/>
                <w:color w:val="353535"/>
                <w:kern w:val="0"/>
                <w:sz w:val="18"/>
                <w:szCs w:val="18"/>
              </w:rPr>
              <w:t>信息读取完毕后，管理者可以打开查询浏览窗口，数据通过软件处理会以表格的形式展现在您的面前，通过全中文电脑操作您可以方便地对数据进行查询和打印。</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5 </w:t>
            </w:r>
            <w:r w:rsidRPr="00E0552C">
              <w:rPr>
                <w:rFonts w:ascii="Arial" w:eastAsia="宋体" w:hAnsi="Arial" w:cs="Arial"/>
                <w:b/>
                <w:bCs/>
                <w:color w:val="353535"/>
                <w:kern w:val="0"/>
                <w:sz w:val="18"/>
              </w:rPr>
              <w:t>、集中式监控系统解决方案</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    </w:t>
            </w:r>
            <w:r w:rsidRPr="00E0552C">
              <w:rPr>
                <w:rFonts w:ascii="Arial" w:eastAsia="宋体" w:hAnsi="Arial" w:cs="Arial"/>
                <w:color w:val="353535"/>
                <w:kern w:val="0"/>
                <w:sz w:val="18"/>
                <w:szCs w:val="18"/>
              </w:rPr>
              <w:t>如果监舍、劳改场所相对集中，可采用集中式监控方案。集中式监控方案是以数字硬盘录像机为核心而构建。图像采集的前端设备包括数字摄像机、解码器与云台、语音输入设备（麦克）及报警输入等。视频的压缩处理、存储及监控都在数字硬盘录像机中完成。本地监控通过计算机局域网的本地终端，远程监控通过远程网络（光纤网专用网或宽带互联网）实现。集中式监控系统的组成示意图见图</w:t>
            </w:r>
            <w:r w:rsidRPr="00E0552C">
              <w:rPr>
                <w:rFonts w:ascii="Arial" w:eastAsia="宋体" w:hAnsi="Arial" w:cs="Arial"/>
                <w:color w:val="353535"/>
                <w:kern w:val="0"/>
                <w:sz w:val="18"/>
                <w:szCs w:val="18"/>
              </w:rPr>
              <w:t xml:space="preserve"> 1 </w:t>
            </w:r>
            <w:r w:rsidRPr="00E0552C">
              <w:rPr>
                <w:rFonts w:ascii="Arial" w:eastAsia="宋体" w:hAnsi="Arial" w:cs="Arial"/>
                <w:color w:val="353535"/>
                <w:kern w:val="0"/>
                <w:sz w:val="18"/>
                <w:szCs w:val="18"/>
              </w:rPr>
              <w:t>所示。</w:t>
            </w:r>
          </w:p>
          <w:tbl>
            <w:tblPr>
              <w:tblW w:w="1500" w:type="dxa"/>
              <w:jc w:val="center"/>
              <w:tblCellSpacing w:w="0" w:type="dxa"/>
              <w:tblCellMar>
                <w:left w:w="0" w:type="dxa"/>
                <w:right w:w="0" w:type="dxa"/>
              </w:tblCellMar>
              <w:tblLook w:val="04A0"/>
            </w:tblPr>
            <w:tblGrid>
              <w:gridCol w:w="6060"/>
            </w:tblGrid>
            <w:tr w:rsidR="00E0552C" w:rsidRPr="00E0552C">
              <w:trPr>
                <w:tblCellSpacing w:w="0" w:type="dxa"/>
                <w:jc w:val="center"/>
              </w:trPr>
              <w:tc>
                <w:tcPr>
                  <w:tcW w:w="0" w:type="auto"/>
                  <w:vAlign w:val="center"/>
                  <w:hideMark/>
                </w:tcPr>
                <w:p w:rsidR="00E0552C" w:rsidRPr="00E0552C" w:rsidRDefault="00E0552C" w:rsidP="00E0552C">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drawing>
                      <wp:inline distT="0" distB="0" distL="0" distR="0">
                        <wp:extent cx="3821430" cy="3044825"/>
                        <wp:effectExtent l="19050" t="0" r="7620" b="0"/>
                        <wp:docPr id="3" name="图片 3" descr="http://www.simac.cc/canp/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mac.cc/canp/image009.gif"/>
                                <pic:cNvPicPr>
                                  <a:picLocks noChangeAspect="1" noChangeArrowheads="1"/>
                                </pic:cNvPicPr>
                              </pic:nvPicPr>
                              <pic:blipFill>
                                <a:blip r:embed="rId9"/>
                                <a:srcRect/>
                                <a:stretch>
                                  <a:fillRect/>
                                </a:stretch>
                              </pic:blipFill>
                              <pic:spPr bwMode="auto">
                                <a:xfrm>
                                  <a:off x="0" y="0"/>
                                  <a:ext cx="3821430" cy="3044825"/>
                                </a:xfrm>
                                <a:prstGeom prst="rect">
                                  <a:avLst/>
                                </a:prstGeom>
                                <a:noFill/>
                                <a:ln w="9525">
                                  <a:noFill/>
                                  <a:miter lim="800000"/>
                                  <a:headEnd/>
                                  <a:tailEnd/>
                                </a:ln>
                              </pic:spPr>
                            </pic:pic>
                          </a:graphicData>
                        </a:graphic>
                      </wp:inline>
                    </w:drawing>
                  </w:r>
                </w:p>
              </w:tc>
            </w:tr>
          </w:tbl>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lastRenderedPageBreak/>
              <w:t>数字硬盘录像机（</w:t>
            </w:r>
            <w:r w:rsidRPr="00E0552C">
              <w:rPr>
                <w:rFonts w:ascii="Arial" w:eastAsia="宋体" w:hAnsi="Arial" w:cs="Arial"/>
                <w:color w:val="353535"/>
                <w:kern w:val="0"/>
                <w:sz w:val="18"/>
                <w:szCs w:val="18"/>
              </w:rPr>
              <w:t xml:space="preserve"> DVR </w:t>
            </w:r>
            <w:r w:rsidRPr="00E0552C">
              <w:rPr>
                <w:rFonts w:ascii="Arial" w:eastAsia="宋体" w:hAnsi="Arial" w:cs="Arial"/>
                <w:color w:val="353535"/>
                <w:kern w:val="0"/>
                <w:sz w:val="18"/>
                <w:szCs w:val="18"/>
              </w:rPr>
              <w:t>）集画面分割器、视频切换器、磁带录影机、控制器、远程传输器等功能于一体，本身可连接报警探头、警号，还可进行图像移动侦测、可通过解码器控制云台和镜头、可通过网路传输图像和控制信号等。数字硬盘录像机（</w:t>
            </w:r>
            <w:r w:rsidRPr="00E0552C">
              <w:rPr>
                <w:rFonts w:ascii="Arial" w:eastAsia="宋体" w:hAnsi="Arial" w:cs="Arial"/>
                <w:color w:val="353535"/>
                <w:kern w:val="0"/>
                <w:sz w:val="18"/>
                <w:szCs w:val="18"/>
              </w:rPr>
              <w:t xml:space="preserve"> DVR </w:t>
            </w:r>
            <w:r w:rsidRPr="00E0552C">
              <w:rPr>
                <w:rFonts w:ascii="Arial" w:eastAsia="宋体" w:hAnsi="Arial" w:cs="Arial"/>
                <w:color w:val="353535"/>
                <w:kern w:val="0"/>
                <w:sz w:val="18"/>
                <w:szCs w:val="18"/>
              </w:rPr>
              <w:t>）的质量决定了系统的质量，选择一款高质量的</w:t>
            </w:r>
            <w:r w:rsidRPr="00E0552C">
              <w:rPr>
                <w:rFonts w:ascii="Arial" w:eastAsia="宋体" w:hAnsi="Arial" w:cs="Arial"/>
                <w:color w:val="353535"/>
                <w:kern w:val="0"/>
                <w:sz w:val="18"/>
                <w:szCs w:val="18"/>
              </w:rPr>
              <w:t xml:space="preserve"> DVR </w:t>
            </w:r>
            <w:r w:rsidRPr="00E0552C">
              <w:rPr>
                <w:rFonts w:ascii="Arial" w:eastAsia="宋体" w:hAnsi="Arial" w:cs="Arial"/>
                <w:color w:val="353535"/>
                <w:kern w:val="0"/>
                <w:sz w:val="18"/>
                <w:szCs w:val="18"/>
              </w:rPr>
              <w:t>至关重要。市场上出现了许多品牌和种类的数字硬盘录像机，必须全面考核。首先从它所提供的功能来判断它是否满足需要。最主要的功能是：监视功能、录像功能、报警功能、控制功能、网络功能、身份识别功能、工作时间表功能及多功同时工作功能等。</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2 </w:t>
            </w:r>
            <w:r w:rsidRPr="00E0552C">
              <w:rPr>
                <w:rFonts w:ascii="Arial" w:eastAsia="宋体" w:hAnsi="Arial" w:cs="Arial"/>
                <w:b/>
                <w:bCs/>
                <w:color w:val="353535"/>
                <w:kern w:val="0"/>
                <w:sz w:val="18"/>
              </w:rPr>
              <w:t>、分布式网络监控系统解决方案</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对于监控点分布分散，相距较远，可采用分布式网络监控解决方案。该方案由视频图像采集</w:t>
            </w:r>
            <w:r w:rsidRPr="00E0552C">
              <w:rPr>
                <w:rFonts w:ascii="Arial" w:eastAsia="宋体" w:hAnsi="Arial" w:cs="Arial"/>
                <w:color w:val="353535"/>
                <w:kern w:val="0"/>
                <w:sz w:val="18"/>
                <w:szCs w:val="18"/>
              </w:rPr>
              <w:t xml:space="preserve"> / </w:t>
            </w:r>
            <w:r w:rsidRPr="00E0552C">
              <w:rPr>
                <w:rFonts w:ascii="Arial" w:eastAsia="宋体" w:hAnsi="Arial" w:cs="Arial"/>
                <w:color w:val="353535"/>
                <w:kern w:val="0"/>
                <w:sz w:val="18"/>
                <w:szCs w:val="18"/>
              </w:rPr>
              <w:t>压缩</w:t>
            </w:r>
            <w:r w:rsidRPr="00E0552C">
              <w:rPr>
                <w:rFonts w:ascii="Arial" w:eastAsia="宋体" w:hAnsi="Arial" w:cs="Arial"/>
                <w:color w:val="353535"/>
                <w:kern w:val="0"/>
                <w:sz w:val="18"/>
                <w:szCs w:val="18"/>
              </w:rPr>
              <w:t xml:space="preserve"> / </w:t>
            </w:r>
            <w:r w:rsidRPr="00E0552C">
              <w:rPr>
                <w:rFonts w:ascii="Arial" w:eastAsia="宋体" w:hAnsi="Arial" w:cs="Arial"/>
                <w:color w:val="353535"/>
                <w:kern w:val="0"/>
                <w:sz w:val="18"/>
                <w:szCs w:val="18"/>
              </w:rPr>
              <w:t>编码处理分系统、多媒体网络传输分系统、二级监控中心分系统和监控指挥中心分系统组成。本系统的组成示意图见图</w:t>
            </w:r>
            <w:r w:rsidRPr="00E0552C">
              <w:rPr>
                <w:rFonts w:ascii="Arial" w:eastAsia="宋体" w:hAnsi="Arial" w:cs="Arial"/>
                <w:color w:val="353535"/>
                <w:kern w:val="0"/>
                <w:sz w:val="18"/>
                <w:szCs w:val="18"/>
              </w:rPr>
              <w:t xml:space="preserve"> 2 </w:t>
            </w:r>
            <w:r w:rsidRPr="00E0552C">
              <w:rPr>
                <w:rFonts w:ascii="Arial" w:eastAsia="宋体" w:hAnsi="Arial" w:cs="Arial"/>
                <w:color w:val="353535"/>
                <w:kern w:val="0"/>
                <w:sz w:val="18"/>
                <w:szCs w:val="18"/>
              </w:rPr>
              <w:t>所示。</w:t>
            </w:r>
            <w:r w:rsidRPr="00E0552C">
              <w:rPr>
                <w:rFonts w:ascii="Arial" w:eastAsia="宋体" w:hAnsi="Arial" w:cs="Arial"/>
                <w:color w:val="353535"/>
                <w:kern w:val="0"/>
                <w:sz w:val="18"/>
                <w:szCs w:val="18"/>
              </w:rPr>
              <w:t xml:space="preserve"> </w:t>
            </w:r>
            <w:r w:rsidRPr="00E0552C">
              <w:rPr>
                <w:rFonts w:ascii="Arial" w:eastAsia="宋体" w:hAnsi="Arial" w:cs="Arial"/>
                <w:color w:val="353535"/>
                <w:kern w:val="0"/>
                <w:sz w:val="18"/>
                <w:szCs w:val="18"/>
              </w:rPr>
              <w:br/>
            </w:r>
            <w:r w:rsidRPr="00E0552C">
              <w:rPr>
                <w:rFonts w:ascii="Arial" w:eastAsia="宋体" w:hAnsi="Arial" w:cs="Arial"/>
                <w:color w:val="353535"/>
                <w:kern w:val="0"/>
                <w:sz w:val="18"/>
                <w:szCs w:val="18"/>
              </w:rPr>
              <w:t xml:space="preserve">　</w:t>
            </w:r>
          </w:p>
          <w:tbl>
            <w:tblPr>
              <w:tblW w:w="1500" w:type="dxa"/>
              <w:jc w:val="center"/>
              <w:tblCellSpacing w:w="0" w:type="dxa"/>
              <w:tblCellMar>
                <w:left w:w="0" w:type="dxa"/>
                <w:right w:w="0" w:type="dxa"/>
              </w:tblCellMar>
              <w:tblLook w:val="04A0"/>
            </w:tblPr>
            <w:tblGrid>
              <w:gridCol w:w="7320"/>
            </w:tblGrid>
            <w:tr w:rsidR="00E0552C" w:rsidRPr="00E0552C">
              <w:trPr>
                <w:tblCellSpacing w:w="0" w:type="dxa"/>
                <w:jc w:val="center"/>
              </w:trPr>
              <w:tc>
                <w:tcPr>
                  <w:tcW w:w="0" w:type="auto"/>
                  <w:vAlign w:val="center"/>
                  <w:hideMark/>
                </w:tcPr>
                <w:p w:rsidR="00E0552C" w:rsidRPr="00E0552C" w:rsidRDefault="00E0552C" w:rsidP="00E0552C">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drawing>
                      <wp:inline distT="0" distB="0" distL="0" distR="0">
                        <wp:extent cx="4624070" cy="2734310"/>
                        <wp:effectExtent l="19050" t="0" r="5080" b="0"/>
                        <wp:docPr id="4" name="图片 4" descr="http://www.simac.cc/canp/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imac.cc/canp/image011.gif"/>
                                <pic:cNvPicPr>
                                  <a:picLocks noChangeAspect="1" noChangeArrowheads="1"/>
                                </pic:cNvPicPr>
                              </pic:nvPicPr>
                              <pic:blipFill>
                                <a:blip r:embed="rId10"/>
                                <a:srcRect/>
                                <a:stretch>
                                  <a:fillRect/>
                                </a:stretch>
                              </pic:blipFill>
                              <pic:spPr bwMode="auto">
                                <a:xfrm>
                                  <a:off x="0" y="0"/>
                                  <a:ext cx="4624070" cy="2734310"/>
                                </a:xfrm>
                                <a:prstGeom prst="rect">
                                  <a:avLst/>
                                </a:prstGeom>
                                <a:noFill/>
                                <a:ln w="9525">
                                  <a:noFill/>
                                  <a:miter lim="800000"/>
                                  <a:headEnd/>
                                  <a:tailEnd/>
                                </a:ln>
                              </pic:spPr>
                            </pic:pic>
                          </a:graphicData>
                        </a:graphic>
                      </wp:inline>
                    </w:drawing>
                  </w:r>
                </w:p>
              </w:tc>
            </w:tr>
          </w:tbl>
          <w:p w:rsidR="00E0552C" w:rsidRPr="00E0552C" w:rsidRDefault="00E0552C" w:rsidP="00E0552C">
            <w:pPr>
              <w:rPr>
                <w:kern w:val="0"/>
              </w:rPr>
            </w:pPr>
            <w:r w:rsidRPr="00E0552C">
              <w:rPr>
                <w:kern w:val="0"/>
              </w:rPr>
              <w:t>分布式网络监控系统的核心设备是视频服务器及其配套的视频服务软件。它担负视频图像采集、压缩、控制、报警和上网等处理等功能。视频服务器的处理速度、分辨率、控制能力决定了系统的整体水平。视频服务器的压缩方式有</w:t>
            </w:r>
            <w:r w:rsidRPr="00E0552C">
              <w:rPr>
                <w:kern w:val="0"/>
              </w:rPr>
              <w:t xml:space="preserve"> MPEG </w:t>
            </w:r>
            <w:r w:rsidRPr="00E0552C">
              <w:rPr>
                <w:kern w:val="0"/>
              </w:rPr>
              <w:t>方式，也有</w:t>
            </w:r>
            <w:r w:rsidRPr="00E0552C">
              <w:rPr>
                <w:kern w:val="0"/>
              </w:rPr>
              <w:t xml:space="preserve"> MJPEG </w:t>
            </w:r>
            <w:r w:rsidRPr="00E0552C">
              <w:rPr>
                <w:kern w:val="0"/>
              </w:rPr>
              <w:t>方式。当前市场上以</w:t>
            </w:r>
            <w:r w:rsidRPr="00E0552C">
              <w:rPr>
                <w:kern w:val="0"/>
              </w:rPr>
              <w:t xml:space="preserve"> MPEG4 </w:t>
            </w:r>
            <w:r w:rsidRPr="00E0552C">
              <w:rPr>
                <w:kern w:val="0"/>
              </w:rPr>
              <w:t>的产品受用户的青睐。</w:t>
            </w:r>
            <w:r w:rsidRPr="00E0552C">
              <w:rPr>
                <w:kern w:val="0"/>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分布式网络监控系统的图像采集分系统和二级监控中心的组成见图</w:t>
            </w:r>
            <w:r w:rsidRPr="00E0552C">
              <w:rPr>
                <w:rFonts w:ascii="Arial" w:eastAsia="宋体" w:hAnsi="Arial" w:cs="Arial"/>
                <w:color w:val="353535"/>
                <w:kern w:val="0"/>
                <w:sz w:val="18"/>
                <w:szCs w:val="18"/>
              </w:rPr>
              <w:t xml:space="preserve"> 3 </w:t>
            </w:r>
            <w:r w:rsidRPr="00E0552C">
              <w:rPr>
                <w:rFonts w:ascii="Arial" w:eastAsia="宋体" w:hAnsi="Arial" w:cs="Arial"/>
                <w:color w:val="353535"/>
                <w:kern w:val="0"/>
                <w:sz w:val="18"/>
                <w:szCs w:val="18"/>
              </w:rPr>
              <w:t>所示。</w:t>
            </w:r>
            <w:r w:rsidRPr="00E0552C">
              <w:rPr>
                <w:rFonts w:ascii="Arial" w:eastAsia="宋体" w:hAnsi="Arial" w:cs="Arial"/>
                <w:color w:val="353535"/>
                <w:kern w:val="0"/>
                <w:sz w:val="18"/>
                <w:szCs w:val="18"/>
              </w:rPr>
              <w:t xml:space="preserve"> </w:t>
            </w:r>
          </w:p>
          <w:tbl>
            <w:tblPr>
              <w:tblW w:w="1500" w:type="dxa"/>
              <w:jc w:val="center"/>
              <w:tblCellSpacing w:w="0" w:type="dxa"/>
              <w:tblCellMar>
                <w:left w:w="0" w:type="dxa"/>
                <w:right w:w="0" w:type="dxa"/>
              </w:tblCellMar>
              <w:tblLook w:val="04A0"/>
            </w:tblPr>
            <w:tblGrid>
              <w:gridCol w:w="6960"/>
            </w:tblGrid>
            <w:tr w:rsidR="00E0552C" w:rsidRPr="00E0552C">
              <w:trPr>
                <w:tblCellSpacing w:w="0" w:type="dxa"/>
                <w:jc w:val="center"/>
              </w:trPr>
              <w:tc>
                <w:tcPr>
                  <w:tcW w:w="0" w:type="auto"/>
                  <w:vAlign w:val="center"/>
                  <w:hideMark/>
                </w:tcPr>
                <w:p w:rsidR="00E0552C" w:rsidRPr="00E0552C" w:rsidRDefault="00E0552C" w:rsidP="00E0552C">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lastRenderedPageBreak/>
                    <w:drawing>
                      <wp:inline distT="0" distB="0" distL="0" distR="0">
                        <wp:extent cx="4399280" cy="3027680"/>
                        <wp:effectExtent l="19050" t="0" r="1270" b="0"/>
                        <wp:docPr id="5" name="图片 5" descr="http://www.simac.cc/canp/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imac.cc/canp/image012.gif"/>
                                <pic:cNvPicPr>
                                  <a:picLocks noChangeAspect="1" noChangeArrowheads="1"/>
                                </pic:cNvPicPr>
                              </pic:nvPicPr>
                              <pic:blipFill>
                                <a:blip r:embed="rId11"/>
                                <a:srcRect/>
                                <a:stretch>
                                  <a:fillRect/>
                                </a:stretch>
                              </pic:blipFill>
                              <pic:spPr bwMode="auto">
                                <a:xfrm>
                                  <a:off x="0" y="0"/>
                                  <a:ext cx="4399280" cy="3027680"/>
                                </a:xfrm>
                                <a:prstGeom prst="rect">
                                  <a:avLst/>
                                </a:prstGeom>
                                <a:noFill/>
                                <a:ln w="9525">
                                  <a:noFill/>
                                  <a:miter lim="800000"/>
                                  <a:headEnd/>
                                  <a:tailEnd/>
                                </a:ln>
                              </pic:spPr>
                            </pic:pic>
                          </a:graphicData>
                        </a:graphic>
                      </wp:inline>
                    </w:drawing>
                  </w:r>
                </w:p>
              </w:tc>
            </w:tr>
          </w:tbl>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3 </w:t>
            </w:r>
            <w:r w:rsidRPr="00E0552C">
              <w:rPr>
                <w:rFonts w:ascii="Arial" w:eastAsia="宋体" w:hAnsi="Arial" w:cs="Arial"/>
                <w:b/>
                <w:bCs/>
                <w:color w:val="353535"/>
                <w:kern w:val="0"/>
                <w:sz w:val="18"/>
              </w:rPr>
              <w:t>、监控中心与指挥系统解决方案</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监控中心与指挥系统解决方案见图</w:t>
            </w:r>
            <w:r w:rsidRPr="00E0552C">
              <w:rPr>
                <w:rFonts w:ascii="Arial" w:eastAsia="宋体" w:hAnsi="Arial" w:cs="Arial"/>
                <w:color w:val="353535"/>
                <w:kern w:val="0"/>
                <w:sz w:val="18"/>
                <w:szCs w:val="18"/>
              </w:rPr>
              <w:t xml:space="preserve"> 4 </w:t>
            </w:r>
            <w:r w:rsidRPr="00E0552C">
              <w:rPr>
                <w:rFonts w:ascii="Arial" w:eastAsia="宋体" w:hAnsi="Arial" w:cs="Arial"/>
                <w:color w:val="353535"/>
                <w:kern w:val="0"/>
                <w:sz w:val="18"/>
                <w:szCs w:val="18"/>
              </w:rPr>
              <w:t>所示</w:t>
            </w:r>
            <w:r w:rsidRPr="00E0552C">
              <w:rPr>
                <w:rFonts w:ascii="Arial" w:eastAsia="宋体" w:hAnsi="Arial" w:cs="Arial"/>
                <w:color w:val="353535"/>
                <w:kern w:val="0"/>
                <w:sz w:val="18"/>
                <w:szCs w:val="18"/>
              </w:rPr>
              <w:t xml:space="preserve"> </w:t>
            </w:r>
          </w:p>
          <w:tbl>
            <w:tblPr>
              <w:tblW w:w="1500" w:type="dxa"/>
              <w:jc w:val="center"/>
              <w:tblCellSpacing w:w="0" w:type="dxa"/>
              <w:tblCellMar>
                <w:left w:w="0" w:type="dxa"/>
                <w:right w:w="0" w:type="dxa"/>
              </w:tblCellMar>
              <w:tblLook w:val="04A0"/>
            </w:tblPr>
            <w:tblGrid>
              <w:gridCol w:w="8306"/>
            </w:tblGrid>
            <w:tr w:rsidR="00E0552C" w:rsidRPr="00E0552C">
              <w:trPr>
                <w:tblCellSpacing w:w="0" w:type="dxa"/>
                <w:jc w:val="center"/>
              </w:trPr>
              <w:tc>
                <w:tcPr>
                  <w:tcW w:w="0" w:type="auto"/>
                  <w:vAlign w:val="center"/>
                  <w:hideMark/>
                </w:tcPr>
                <w:p w:rsidR="00E0552C" w:rsidRPr="00E0552C" w:rsidRDefault="00E0552C" w:rsidP="00E0552C">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drawing>
                      <wp:inline distT="0" distB="0" distL="0" distR="0">
                        <wp:extent cx="5322570" cy="4295775"/>
                        <wp:effectExtent l="19050" t="0" r="0" b="0"/>
                        <wp:docPr id="6" name="图片 6" descr="http://www.simac.cc/canp/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imac.cc/canp/image013.gif"/>
                                <pic:cNvPicPr>
                                  <a:picLocks noChangeAspect="1" noChangeArrowheads="1"/>
                                </pic:cNvPicPr>
                              </pic:nvPicPr>
                              <pic:blipFill>
                                <a:blip r:embed="rId12"/>
                                <a:srcRect/>
                                <a:stretch>
                                  <a:fillRect/>
                                </a:stretch>
                              </pic:blipFill>
                              <pic:spPr bwMode="auto">
                                <a:xfrm>
                                  <a:off x="0" y="0"/>
                                  <a:ext cx="5322570" cy="4295775"/>
                                </a:xfrm>
                                <a:prstGeom prst="rect">
                                  <a:avLst/>
                                </a:prstGeom>
                                <a:noFill/>
                                <a:ln w="9525">
                                  <a:noFill/>
                                  <a:miter lim="800000"/>
                                  <a:headEnd/>
                                  <a:tailEnd/>
                                </a:ln>
                              </pic:spPr>
                            </pic:pic>
                          </a:graphicData>
                        </a:graphic>
                      </wp:inline>
                    </w:drawing>
                  </w:r>
                </w:p>
              </w:tc>
            </w:tr>
          </w:tbl>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lastRenderedPageBreak/>
              <w:t>三、监狱指挥中心的软件组成</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color w:val="353535"/>
                <w:kern w:val="0"/>
                <w:sz w:val="18"/>
                <w:szCs w:val="18"/>
              </w:rPr>
              <w:t>监狱指挥中心的软件组成见图</w:t>
            </w:r>
            <w:r w:rsidRPr="00E0552C">
              <w:rPr>
                <w:rFonts w:ascii="Arial" w:eastAsia="宋体" w:hAnsi="Arial" w:cs="Arial"/>
                <w:color w:val="353535"/>
                <w:kern w:val="0"/>
                <w:sz w:val="18"/>
                <w:szCs w:val="18"/>
              </w:rPr>
              <w:t xml:space="preserve"> 5 </w:t>
            </w:r>
            <w:r w:rsidRPr="00E0552C">
              <w:rPr>
                <w:rFonts w:ascii="Arial" w:eastAsia="宋体" w:hAnsi="Arial" w:cs="Arial"/>
                <w:color w:val="353535"/>
                <w:kern w:val="0"/>
                <w:sz w:val="18"/>
                <w:szCs w:val="18"/>
              </w:rPr>
              <w:t>所示。</w:t>
            </w:r>
            <w:r w:rsidRPr="00E0552C">
              <w:rPr>
                <w:rFonts w:ascii="Arial" w:eastAsia="宋体" w:hAnsi="Arial" w:cs="Arial"/>
                <w:color w:val="353535"/>
                <w:kern w:val="0"/>
                <w:sz w:val="18"/>
                <w:szCs w:val="18"/>
              </w:rPr>
              <w:t xml:space="preserve"> </w:t>
            </w:r>
          </w:p>
          <w:tbl>
            <w:tblPr>
              <w:tblW w:w="1500" w:type="dxa"/>
              <w:jc w:val="center"/>
              <w:tblCellSpacing w:w="0" w:type="dxa"/>
              <w:tblCellMar>
                <w:left w:w="0" w:type="dxa"/>
                <w:right w:w="0" w:type="dxa"/>
              </w:tblCellMar>
              <w:tblLook w:val="04A0"/>
            </w:tblPr>
            <w:tblGrid>
              <w:gridCol w:w="7651"/>
            </w:tblGrid>
            <w:tr w:rsidR="00E0552C" w:rsidRPr="00E0552C">
              <w:trPr>
                <w:tblCellSpacing w:w="0" w:type="dxa"/>
                <w:jc w:val="center"/>
              </w:trPr>
              <w:tc>
                <w:tcPr>
                  <w:tcW w:w="0" w:type="auto"/>
                  <w:vAlign w:val="center"/>
                  <w:hideMark/>
                </w:tcPr>
                <w:p w:rsidR="00E0552C" w:rsidRPr="00E0552C" w:rsidRDefault="00E0552C" w:rsidP="00E0552C">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drawing>
                      <wp:inline distT="0" distB="0" distL="0" distR="0">
                        <wp:extent cx="4839335" cy="3105785"/>
                        <wp:effectExtent l="19050" t="0" r="0" b="0"/>
                        <wp:docPr id="7" name="图片 7" descr="http://www.simac.cc/canp/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imac.cc/canp/image014.gif"/>
                                <pic:cNvPicPr>
                                  <a:picLocks noChangeAspect="1" noChangeArrowheads="1"/>
                                </pic:cNvPicPr>
                              </pic:nvPicPr>
                              <pic:blipFill>
                                <a:blip r:embed="rId13"/>
                                <a:srcRect/>
                                <a:stretch>
                                  <a:fillRect/>
                                </a:stretch>
                              </pic:blipFill>
                              <pic:spPr bwMode="auto">
                                <a:xfrm>
                                  <a:off x="0" y="0"/>
                                  <a:ext cx="4839335" cy="3105785"/>
                                </a:xfrm>
                                <a:prstGeom prst="rect">
                                  <a:avLst/>
                                </a:prstGeom>
                                <a:noFill/>
                                <a:ln w="9525">
                                  <a:noFill/>
                                  <a:miter lim="800000"/>
                                  <a:headEnd/>
                                  <a:tailEnd/>
                                </a:ln>
                              </pic:spPr>
                            </pic:pic>
                          </a:graphicData>
                        </a:graphic>
                      </wp:inline>
                    </w:drawing>
                  </w:r>
                </w:p>
              </w:tc>
            </w:tr>
          </w:tbl>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交接班信息系统：</w:t>
            </w:r>
            <w:r w:rsidRPr="00E0552C">
              <w:rPr>
                <w:rFonts w:ascii="Arial" w:eastAsia="宋体" w:hAnsi="Arial" w:cs="Arial"/>
                <w:b/>
                <w:bCs/>
                <w:color w:val="353535"/>
                <w:kern w:val="0"/>
                <w:sz w:val="18"/>
              </w:rPr>
              <w:t xml:space="preserve"> </w:t>
            </w:r>
            <w:r w:rsidRPr="00E0552C">
              <w:rPr>
                <w:rFonts w:ascii="Arial" w:eastAsia="宋体" w:hAnsi="Arial" w:cs="Arial"/>
                <w:color w:val="353535"/>
                <w:kern w:val="0"/>
                <w:sz w:val="18"/>
                <w:szCs w:val="18"/>
              </w:rPr>
              <w:t>可以整合到值班管理系统中，以交接班模块的形式出现；</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报警处理系统：</w:t>
            </w:r>
            <w:r w:rsidRPr="00E0552C">
              <w:rPr>
                <w:rFonts w:ascii="Arial" w:eastAsia="宋体" w:hAnsi="Arial" w:cs="Arial"/>
                <w:b/>
                <w:bCs/>
                <w:color w:val="353535"/>
                <w:kern w:val="0"/>
                <w:sz w:val="18"/>
              </w:rPr>
              <w:t xml:space="preserve"> </w:t>
            </w:r>
            <w:r w:rsidRPr="00E0552C">
              <w:rPr>
                <w:rFonts w:ascii="Arial" w:eastAsia="宋体" w:hAnsi="Arial" w:cs="Arial"/>
                <w:color w:val="353535"/>
                <w:kern w:val="0"/>
                <w:sz w:val="18"/>
                <w:szCs w:val="18"/>
              </w:rPr>
              <w:t>要处理来之监狱内部的各种报警信息，来之各监控图像信息的报警信息，来之系统外部的报警信息；</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图库查询、检索系统：</w:t>
            </w:r>
            <w:r w:rsidRPr="00E0552C">
              <w:rPr>
                <w:rFonts w:ascii="Arial" w:eastAsia="宋体" w:hAnsi="Arial" w:cs="Arial"/>
                <w:b/>
                <w:bCs/>
                <w:color w:val="353535"/>
                <w:kern w:val="0"/>
                <w:sz w:val="18"/>
              </w:rPr>
              <w:t xml:space="preserve"> </w:t>
            </w:r>
            <w:r w:rsidRPr="00E0552C">
              <w:rPr>
                <w:rFonts w:ascii="Arial" w:eastAsia="宋体" w:hAnsi="Arial" w:cs="Arial"/>
                <w:color w:val="353535"/>
                <w:kern w:val="0"/>
                <w:sz w:val="18"/>
                <w:szCs w:val="18"/>
              </w:rPr>
              <w:t>能通过电子地图查询数据库的信息，并在电子地图上标识出来；反之依然；</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信息安全体系：</w:t>
            </w:r>
            <w:r w:rsidRPr="00E0552C">
              <w:rPr>
                <w:rFonts w:ascii="Arial" w:eastAsia="宋体" w:hAnsi="Arial" w:cs="Arial"/>
                <w:b/>
                <w:bCs/>
                <w:color w:val="353535"/>
                <w:kern w:val="0"/>
                <w:sz w:val="18"/>
              </w:rPr>
              <w:t xml:space="preserve"> </w:t>
            </w:r>
            <w:r w:rsidRPr="00E0552C">
              <w:rPr>
                <w:rFonts w:ascii="Arial" w:eastAsia="宋体" w:hAnsi="Arial" w:cs="Arial"/>
                <w:color w:val="353535"/>
                <w:kern w:val="0"/>
                <w:sz w:val="18"/>
                <w:szCs w:val="18"/>
              </w:rPr>
              <w:t>应建立完整的安全体系，包括身份认证与访问控制系统、防火墙、防病毒、</w:t>
            </w:r>
            <w:r w:rsidRPr="00E0552C">
              <w:rPr>
                <w:rFonts w:ascii="Arial" w:eastAsia="宋体" w:hAnsi="Arial" w:cs="Arial"/>
                <w:color w:val="353535"/>
                <w:kern w:val="0"/>
                <w:sz w:val="18"/>
                <w:szCs w:val="18"/>
              </w:rPr>
              <w:t xml:space="preserve"> IDS </w:t>
            </w:r>
            <w:r w:rsidRPr="00E0552C">
              <w:rPr>
                <w:rFonts w:ascii="Arial" w:eastAsia="宋体" w:hAnsi="Arial" w:cs="Arial"/>
                <w:color w:val="353535"/>
                <w:kern w:val="0"/>
                <w:sz w:val="18"/>
                <w:szCs w:val="18"/>
              </w:rPr>
              <w:t>等。</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突发事件处理予案：</w:t>
            </w:r>
            <w:r w:rsidRPr="00E0552C">
              <w:rPr>
                <w:rFonts w:ascii="Arial" w:eastAsia="宋体" w:hAnsi="Arial" w:cs="Arial"/>
                <w:b/>
                <w:bCs/>
                <w:color w:val="353535"/>
                <w:kern w:val="0"/>
                <w:sz w:val="18"/>
              </w:rPr>
              <w:t xml:space="preserve"> </w:t>
            </w:r>
            <w:r w:rsidRPr="00E0552C">
              <w:rPr>
                <w:rFonts w:ascii="Arial" w:eastAsia="宋体" w:hAnsi="Arial" w:cs="Arial"/>
                <w:color w:val="353535"/>
                <w:kern w:val="0"/>
                <w:sz w:val="18"/>
                <w:szCs w:val="18"/>
              </w:rPr>
              <w:t>根据所担负的任务，系统中装载多种突发事件处理予案，它是作战方案的基础。</w:t>
            </w:r>
            <w:r w:rsidRPr="00E0552C">
              <w:rPr>
                <w:rFonts w:ascii="Arial" w:eastAsia="宋体" w:hAnsi="Arial" w:cs="Arial"/>
                <w:color w:val="353535"/>
                <w:kern w:val="0"/>
                <w:sz w:val="18"/>
                <w:szCs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除此之外，还可设辅助决策系统、自动报告生成系统等。</w:t>
            </w:r>
            <w:r w:rsidRPr="00E0552C">
              <w:rPr>
                <w:rFonts w:ascii="Arial" w:eastAsia="宋体" w:hAnsi="Arial" w:cs="Arial"/>
                <w:b/>
                <w:bCs/>
                <w:color w:val="353535"/>
                <w:kern w:val="0"/>
                <w:sz w:val="18"/>
              </w:rPr>
              <w:t xml:space="preserve"> </w:t>
            </w:r>
          </w:p>
          <w:p w:rsidR="00E0552C" w:rsidRPr="00E0552C" w:rsidRDefault="00E0552C" w:rsidP="00E0552C">
            <w:pPr>
              <w:widowControl/>
              <w:spacing w:before="100" w:beforeAutospacing="1" w:after="100" w:afterAutospacing="1" w:line="360" w:lineRule="auto"/>
              <w:jc w:val="center"/>
              <w:rPr>
                <w:rFonts w:ascii="Arial" w:eastAsia="宋体" w:hAnsi="Arial" w:cs="Arial"/>
                <w:color w:val="353535"/>
                <w:kern w:val="0"/>
                <w:sz w:val="18"/>
                <w:szCs w:val="18"/>
              </w:rPr>
            </w:pPr>
            <w:r w:rsidRPr="00E0552C">
              <w:rPr>
                <w:rFonts w:ascii="Arial" w:eastAsia="宋体" w:hAnsi="Arial" w:cs="Arial"/>
                <w:b/>
                <w:bCs/>
                <w:color w:val="353535"/>
                <w:kern w:val="0"/>
                <w:sz w:val="18"/>
              </w:rPr>
              <w:t xml:space="preserve">1 </w:t>
            </w:r>
            <w:r w:rsidRPr="00E0552C">
              <w:rPr>
                <w:rFonts w:ascii="Arial" w:eastAsia="宋体" w:hAnsi="Arial" w:cs="Arial"/>
                <w:b/>
                <w:bCs/>
                <w:color w:val="353535"/>
                <w:kern w:val="0"/>
                <w:sz w:val="18"/>
              </w:rPr>
              <w:t>、监狱监控指挥综合数据库组成</w:t>
            </w:r>
            <w:r w:rsidRPr="00E0552C">
              <w:rPr>
                <w:rFonts w:ascii="Arial" w:eastAsia="宋体" w:hAnsi="Arial" w:cs="Arial"/>
                <w:b/>
                <w:bCs/>
                <w:color w:val="353535"/>
                <w:kern w:val="0"/>
                <w:sz w:val="18"/>
              </w:rPr>
              <w:t xml:space="preserve"> </w:t>
            </w:r>
          </w:p>
          <w:tbl>
            <w:tblPr>
              <w:tblW w:w="1500" w:type="dxa"/>
              <w:jc w:val="center"/>
              <w:tblCellSpacing w:w="0" w:type="dxa"/>
              <w:tblCellMar>
                <w:left w:w="0" w:type="dxa"/>
                <w:right w:w="0" w:type="dxa"/>
              </w:tblCellMar>
              <w:tblLook w:val="04A0"/>
            </w:tblPr>
            <w:tblGrid>
              <w:gridCol w:w="7991"/>
            </w:tblGrid>
            <w:tr w:rsidR="00E0552C" w:rsidRPr="00E0552C">
              <w:trPr>
                <w:tblCellSpacing w:w="0" w:type="dxa"/>
                <w:jc w:val="center"/>
              </w:trPr>
              <w:tc>
                <w:tcPr>
                  <w:tcW w:w="0" w:type="auto"/>
                  <w:vAlign w:val="center"/>
                  <w:hideMark/>
                </w:tcPr>
                <w:p w:rsidR="00E0552C" w:rsidRPr="00E0552C" w:rsidRDefault="00E0552C" w:rsidP="00E0552C">
                  <w:pPr>
                    <w:widowControl/>
                    <w:spacing w:line="217" w:lineRule="atLeast"/>
                    <w:jc w:val="center"/>
                    <w:rPr>
                      <w:rFonts w:ascii="Arial" w:eastAsia="宋体" w:hAnsi="Arial" w:cs="Arial"/>
                      <w:color w:val="333333"/>
                      <w:kern w:val="0"/>
                      <w:sz w:val="16"/>
                      <w:szCs w:val="16"/>
                    </w:rPr>
                  </w:pPr>
                  <w:r>
                    <w:rPr>
                      <w:rFonts w:ascii="Arial" w:eastAsia="宋体" w:hAnsi="Arial" w:cs="Arial"/>
                      <w:noProof/>
                      <w:color w:val="333333"/>
                      <w:kern w:val="0"/>
                      <w:sz w:val="16"/>
                      <w:szCs w:val="16"/>
                    </w:rPr>
                    <w:lastRenderedPageBreak/>
                    <w:drawing>
                      <wp:inline distT="0" distB="0" distL="0" distR="0">
                        <wp:extent cx="5055235" cy="6530340"/>
                        <wp:effectExtent l="19050" t="0" r="0" b="0"/>
                        <wp:docPr id="8" name="图片 8" descr="http://www.simac.cc/canp/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imac.cc/canp/image015.gif"/>
                                <pic:cNvPicPr>
                                  <a:picLocks noChangeAspect="1" noChangeArrowheads="1"/>
                                </pic:cNvPicPr>
                              </pic:nvPicPr>
                              <pic:blipFill>
                                <a:blip r:embed="rId14"/>
                                <a:srcRect/>
                                <a:stretch>
                                  <a:fillRect/>
                                </a:stretch>
                              </pic:blipFill>
                              <pic:spPr bwMode="auto">
                                <a:xfrm>
                                  <a:off x="0" y="0"/>
                                  <a:ext cx="5055235" cy="6530340"/>
                                </a:xfrm>
                                <a:prstGeom prst="rect">
                                  <a:avLst/>
                                </a:prstGeom>
                                <a:noFill/>
                                <a:ln w="9525">
                                  <a:noFill/>
                                  <a:miter lim="800000"/>
                                  <a:headEnd/>
                                  <a:tailEnd/>
                                </a:ln>
                              </pic:spPr>
                            </pic:pic>
                          </a:graphicData>
                        </a:graphic>
                      </wp:inline>
                    </w:drawing>
                  </w:r>
                </w:p>
              </w:tc>
            </w:tr>
          </w:tbl>
          <w:p w:rsidR="00E0552C" w:rsidRPr="00E0552C" w:rsidRDefault="00E0552C" w:rsidP="00E0552C">
            <w:pPr>
              <w:widowControl/>
              <w:spacing w:line="288" w:lineRule="auto"/>
              <w:jc w:val="center"/>
              <w:rPr>
                <w:rFonts w:ascii="Arial" w:eastAsia="宋体" w:hAnsi="Arial" w:cs="Arial"/>
                <w:color w:val="353535"/>
                <w:kern w:val="0"/>
                <w:sz w:val="18"/>
                <w:szCs w:val="18"/>
              </w:rPr>
            </w:pPr>
          </w:p>
        </w:tc>
      </w:tr>
      <w:tr w:rsidR="00E0552C" w:rsidRPr="00E0552C" w:rsidTr="005E435A">
        <w:trPr>
          <w:trHeight w:val="15"/>
          <w:tblCellSpacing w:w="22" w:type="dxa"/>
          <w:jc w:val="center"/>
        </w:trPr>
        <w:tc>
          <w:tcPr>
            <w:tcW w:w="0" w:type="auto"/>
            <w:shd w:val="clear" w:color="auto" w:fill="FBFEFF"/>
            <w:vAlign w:val="center"/>
            <w:hideMark/>
          </w:tcPr>
          <w:tbl>
            <w:tblPr>
              <w:tblW w:w="5000" w:type="pct"/>
              <w:jc w:val="center"/>
              <w:tblCellSpacing w:w="0" w:type="dxa"/>
              <w:tblCellMar>
                <w:left w:w="0" w:type="dxa"/>
                <w:right w:w="0" w:type="dxa"/>
              </w:tblCellMar>
              <w:tblLook w:val="04A0"/>
            </w:tblPr>
            <w:tblGrid>
              <w:gridCol w:w="2076"/>
              <w:gridCol w:w="6230"/>
            </w:tblGrid>
            <w:tr w:rsidR="00E0552C" w:rsidRPr="00E0552C">
              <w:trPr>
                <w:trHeight w:val="15"/>
                <w:tblCellSpacing w:w="0" w:type="dxa"/>
                <w:jc w:val="center"/>
              </w:trPr>
              <w:tc>
                <w:tcPr>
                  <w:tcW w:w="0" w:type="auto"/>
                  <w:gridSpan w:val="2"/>
                  <w:shd w:val="clear" w:color="auto" w:fill="CCCCCC"/>
                  <w:vAlign w:val="center"/>
                  <w:hideMark/>
                </w:tcPr>
                <w:p w:rsidR="00E0552C" w:rsidRPr="00E0552C" w:rsidRDefault="00E0552C" w:rsidP="00E0552C">
                  <w:pPr>
                    <w:widowControl/>
                    <w:spacing w:line="288" w:lineRule="auto"/>
                    <w:jc w:val="center"/>
                    <w:rPr>
                      <w:rFonts w:ascii="Arial" w:eastAsia="宋体" w:hAnsi="Arial" w:cs="Arial"/>
                      <w:color w:val="353535"/>
                      <w:kern w:val="0"/>
                      <w:sz w:val="2"/>
                      <w:szCs w:val="18"/>
                    </w:rPr>
                  </w:pPr>
                </w:p>
              </w:tc>
            </w:tr>
            <w:tr w:rsidR="00E0552C" w:rsidRPr="00E0552C">
              <w:trPr>
                <w:trHeight w:val="330"/>
                <w:tblCellSpacing w:w="0" w:type="dxa"/>
                <w:jc w:val="center"/>
              </w:trPr>
              <w:tc>
                <w:tcPr>
                  <w:tcW w:w="1250" w:type="pct"/>
                  <w:shd w:val="clear" w:color="auto" w:fill="FDFFFB"/>
                  <w:vAlign w:val="center"/>
                  <w:hideMark/>
                </w:tcPr>
                <w:p w:rsidR="00E0552C" w:rsidRPr="00E0552C" w:rsidRDefault="00E0552C" w:rsidP="00E0552C">
                  <w:pPr>
                    <w:widowControl/>
                    <w:spacing w:line="288" w:lineRule="auto"/>
                    <w:jc w:val="center"/>
                    <w:rPr>
                      <w:rFonts w:ascii="Arial" w:eastAsia="宋体" w:hAnsi="Arial" w:cs="Arial"/>
                      <w:color w:val="353535"/>
                      <w:kern w:val="0"/>
                      <w:sz w:val="18"/>
                      <w:szCs w:val="18"/>
                    </w:rPr>
                  </w:pPr>
                </w:p>
              </w:tc>
              <w:tc>
                <w:tcPr>
                  <w:tcW w:w="0" w:type="auto"/>
                  <w:vAlign w:val="center"/>
                  <w:hideMark/>
                </w:tcPr>
                <w:p w:rsidR="00E0552C" w:rsidRPr="00E0552C" w:rsidRDefault="00E0552C" w:rsidP="00E0552C">
                  <w:pPr>
                    <w:widowControl/>
                    <w:jc w:val="left"/>
                    <w:rPr>
                      <w:rFonts w:ascii="Times New Roman" w:eastAsia="Times New Roman" w:hAnsi="Times New Roman" w:cs="Times New Roman"/>
                      <w:kern w:val="0"/>
                      <w:sz w:val="20"/>
                      <w:szCs w:val="20"/>
                    </w:rPr>
                  </w:pPr>
                </w:p>
              </w:tc>
            </w:tr>
          </w:tbl>
          <w:p w:rsidR="00E0552C" w:rsidRPr="00E0552C" w:rsidRDefault="00E0552C" w:rsidP="00E0552C">
            <w:pPr>
              <w:widowControl/>
              <w:spacing w:line="15" w:lineRule="atLeast"/>
              <w:jc w:val="center"/>
              <w:rPr>
                <w:rFonts w:ascii="Arial" w:eastAsia="宋体" w:hAnsi="Arial" w:cs="Arial"/>
                <w:color w:val="353535"/>
                <w:kern w:val="0"/>
                <w:sz w:val="18"/>
                <w:szCs w:val="18"/>
              </w:rPr>
            </w:pPr>
          </w:p>
        </w:tc>
      </w:tr>
    </w:tbl>
    <w:p w:rsidR="005E435A" w:rsidRPr="005E435A" w:rsidRDefault="005E435A" w:rsidP="005E435A">
      <w:pPr>
        <w:widowControl/>
        <w:spacing w:before="100" w:beforeAutospacing="1" w:after="100" w:afterAutospacing="1" w:line="217" w:lineRule="atLeast"/>
        <w:jc w:val="center"/>
        <w:rPr>
          <w:rFonts w:ascii="Arial" w:eastAsia="宋体" w:hAnsi="Arial" w:cs="Arial"/>
          <w:color w:val="333333"/>
          <w:kern w:val="0"/>
          <w:sz w:val="16"/>
          <w:szCs w:val="16"/>
        </w:rPr>
      </w:pPr>
      <w:r w:rsidRPr="005E435A">
        <w:rPr>
          <w:rFonts w:ascii="Arial" w:eastAsia="宋体" w:hAnsi="Arial" w:cs="Arial"/>
          <w:b/>
          <w:bCs/>
          <w:color w:val="FF9900"/>
          <w:kern w:val="0"/>
          <w:sz w:val="27"/>
          <w:szCs w:val="27"/>
        </w:rPr>
        <w:t>家庭智能无线防盗报警系统</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一、安全防范网络系统简介</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随着微电子技术与网络技术的飞速发展，人们对于居住环境的安全、方便、舒适提出了越来越高的要求，因此智能化住宅就随之出现，也随着改革开放的深入和市场经济的迅速发展、提高，城市外来流动人口大量增加，带来许多不安定</w:t>
      </w:r>
      <w:r w:rsidRPr="005E435A">
        <w:rPr>
          <w:rFonts w:ascii="Arial" w:eastAsia="宋体" w:hAnsi="Arial" w:cs="Arial"/>
          <w:color w:val="333333"/>
          <w:kern w:val="0"/>
          <w:sz w:val="16"/>
          <w:szCs w:val="16"/>
        </w:rPr>
        <w:lastRenderedPageBreak/>
        <w:t>因素，刑事案件特别是入室盗窃、抢劫居高不下，因此家庭智能安全防范系统是智能化小区建设中不可缺少的一项，而以往的做法是安装防盗门、防盗网，但普遍存在有碍美观，不符合防火要求，而且不能有效地防止犯罪分子对住宅的入侵，故利用高科技的电子防盗报警系统也就应运而生。目前我国大多数家庭都是双职工，当发生警情时，不能有效地处理，因此，必须设立小区报警中心，在发生警情时，除了现场报警外，同时还向小区的保安中心进行电脑联网报警，以便警情得到迅速处理。针对以上情况，现由深圳安防集团股份有限公司吸取国内外安防产品的优点取长补短，联合研制开发出适合我国国情的防盗报警网络系统，该系统具有性能稳定、价格适中、系统容量大、误报率极低、施工操作方便等优点，是一套先进的电子科技安防系统，是入室盗窃、抢劫等犯罪分子的克星，也是一套预防火灾、气体泄漏的先进仪器，同时是在发生意外情况时紧急求助的最好帮手，它改善了传统的防范设施只防不报的弱点，给小区、家庭带来全新的安全概念，建立一个可靠和开放的安全环境。该系统经中国安全技术防范认证中心强制</w:t>
      </w:r>
      <w:r w:rsidRPr="005E435A">
        <w:rPr>
          <w:rFonts w:ascii="Arial" w:eastAsia="宋体" w:hAnsi="Arial" w:cs="Arial"/>
          <w:color w:val="333333"/>
          <w:kern w:val="0"/>
          <w:sz w:val="16"/>
          <w:szCs w:val="16"/>
        </w:rPr>
        <w:t>CCC</w:t>
      </w:r>
      <w:r w:rsidRPr="005E435A">
        <w:rPr>
          <w:rFonts w:ascii="Arial" w:eastAsia="宋体" w:hAnsi="Arial" w:cs="Arial"/>
          <w:color w:val="333333"/>
          <w:kern w:val="0"/>
          <w:sz w:val="16"/>
          <w:szCs w:val="16"/>
        </w:rPr>
        <w:t>认证，欧洲</w:t>
      </w:r>
      <w:r w:rsidRPr="005E435A">
        <w:rPr>
          <w:rFonts w:ascii="Arial" w:eastAsia="宋体" w:hAnsi="Arial" w:cs="Arial"/>
          <w:color w:val="333333"/>
          <w:kern w:val="0"/>
          <w:sz w:val="16"/>
          <w:szCs w:val="16"/>
        </w:rPr>
        <w:t>CE</w:t>
      </w:r>
      <w:r w:rsidRPr="005E435A">
        <w:rPr>
          <w:rFonts w:ascii="Arial" w:eastAsia="宋体" w:hAnsi="Arial" w:cs="Arial"/>
          <w:color w:val="333333"/>
          <w:kern w:val="0"/>
          <w:sz w:val="16"/>
          <w:szCs w:val="16"/>
        </w:rPr>
        <w:t>认证，美国</w:t>
      </w:r>
      <w:r w:rsidRPr="005E435A">
        <w:rPr>
          <w:rFonts w:ascii="Arial" w:eastAsia="宋体" w:hAnsi="Arial" w:cs="Arial"/>
          <w:color w:val="333333"/>
          <w:kern w:val="0"/>
          <w:sz w:val="16"/>
          <w:szCs w:val="16"/>
        </w:rPr>
        <w:t>UL</w:t>
      </w:r>
      <w:r w:rsidRPr="005E435A">
        <w:rPr>
          <w:rFonts w:ascii="Arial" w:eastAsia="宋体" w:hAnsi="Arial" w:cs="Arial"/>
          <w:color w:val="333333"/>
          <w:kern w:val="0"/>
          <w:sz w:val="16"/>
          <w:szCs w:val="16"/>
        </w:rPr>
        <w:t>认证。以优质的服务、强硬的产品质量为商铺、家庭的治安防范、紧急求援服务提供了有力的保障。</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二、防盗报警系统功能简介</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本系统是采用最新数码技术、微机处理技术、无线遥控技术的高智能、全方位安保系统。本产品安全可靠、安装方便、振作简单，可匹配连接各种传感器、烟感器、泄漏探测器等探头。并可联成网络，方便集中防范管理，是盗警、火警、气体泄漏、紧急求助等事作能及时处理解决的最佳卫士。</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用户通过无线遥控器设置主机的状态：</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⒈</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有人在家时，可设置单独设置防区。如有人进入或者闯入，便可产生报警。也可设置为在家周边防范状态，此时主机只接收门窗等周边传感器信号。室内传感器处于非工作状态。如周边有人非法闯入，主机立即向外报警。</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⒉</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当用户离家时，设置为所有防区为</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布防</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状态。此时主机接收所有传感器传来的信号，如有非法进入。主机将自动向外报警。报警中心在电子地图上自动显示出警情方位，信息栏显示用户户主名、家庭成员、住址、电话等详细信息。让派出所能迅速出警，以最快的速度赶往现场。</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⒊</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遥控器上记有紧急报警功能键，无论主机处于布防或撤防状态，当用户触发此键时，主机立即向发出求救信号。</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⒋</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用户可选择适当位置安装单个紧急按钮。其状态与功能同遥控器上的报警键相同（用户自选）。</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⒌</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主机有煤气报警功能，可接上煤气泄漏传感器（用户自选），无论主机处于何种状态，当煤气浓度超过安全系数时，主机立即将报警信号发出给接警中心。</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lastRenderedPageBreak/>
        <w:t xml:space="preserve">    </w:t>
      </w:r>
      <w:r w:rsidRPr="005E435A">
        <w:rPr>
          <w:rFonts w:ascii="宋体" w:eastAsia="宋体" w:hAnsi="宋体" w:cs="宋体" w:hint="eastAsia"/>
          <w:color w:val="333333"/>
          <w:kern w:val="0"/>
          <w:sz w:val="16"/>
          <w:szCs w:val="16"/>
        </w:rPr>
        <w:t>⒍</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报警监听。当报警触发后报警器自动拔通主人话机，此时主人可远程对报警现场情况进行监听。</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⒎</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主机设置有</w:t>
      </w:r>
      <w:r w:rsidRPr="005E435A">
        <w:rPr>
          <w:rFonts w:ascii="Arial" w:eastAsia="宋体" w:hAnsi="Arial" w:cs="Arial"/>
          <w:color w:val="333333"/>
          <w:kern w:val="0"/>
          <w:sz w:val="16"/>
          <w:szCs w:val="16"/>
        </w:rPr>
        <w:t>6</w:t>
      </w:r>
      <w:r w:rsidRPr="005E435A">
        <w:rPr>
          <w:rFonts w:ascii="Arial" w:eastAsia="宋体" w:hAnsi="Arial" w:cs="Arial"/>
          <w:color w:val="333333"/>
          <w:kern w:val="0"/>
          <w:sz w:val="16"/>
          <w:szCs w:val="16"/>
        </w:rPr>
        <w:t>组报警号码，用户可设置要求通知的手机、电话、传呼机号码，多方位的通知接警中心或用户本人。</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宋体" w:eastAsia="宋体" w:hAnsi="宋体" w:cs="宋体" w:hint="eastAsia"/>
          <w:color w:val="333333"/>
          <w:kern w:val="0"/>
          <w:sz w:val="16"/>
          <w:szCs w:val="16"/>
        </w:rPr>
        <w:t>⒏</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小区或集中用户可选择接警中心管理软件。</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三、防盗报警系统能达到以下要求</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⒈</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广泛性</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使小区内每个家庭都能得到保护。（防止盗窃、火警气体泄漏等。）</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⒉</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实用性</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每个家庭的防范系统能在实际可能发生受侵的情况及时自动报警，并且操作简便，环节少，易学易用。</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⒊</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系统性</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在案情发生时，除能现场报警外，也能自动拨打用户的指定手机，固定电话或将警情传到小区的保安报警中心。</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⒋</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可靠性</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该系统结构设计合理，产品耐用、质量可靠、误报率极低。</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宋体" w:eastAsia="宋体" w:hAnsi="宋体" w:cs="宋体" w:hint="eastAsia"/>
          <w:color w:val="333333"/>
          <w:kern w:val="0"/>
          <w:sz w:val="16"/>
          <w:szCs w:val="16"/>
        </w:rPr>
        <w:t>⒌</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投资可行性</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该系统性价比高，与国内同类产品相比，功能齐全。尤其比美国</w:t>
      </w:r>
      <w:r w:rsidRPr="005E435A">
        <w:rPr>
          <w:rFonts w:ascii="Arial" w:eastAsia="宋体" w:hAnsi="Arial" w:cs="Arial"/>
          <w:color w:val="333333"/>
          <w:kern w:val="0"/>
          <w:sz w:val="16"/>
          <w:szCs w:val="16"/>
        </w:rPr>
        <w:t>C</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K</w:t>
      </w:r>
      <w:r w:rsidRPr="005E435A">
        <w:rPr>
          <w:rFonts w:ascii="Arial" w:eastAsia="宋体" w:hAnsi="Arial" w:cs="Arial"/>
          <w:color w:val="333333"/>
          <w:kern w:val="0"/>
          <w:sz w:val="16"/>
          <w:szCs w:val="16"/>
        </w:rPr>
        <w:t>、以色列的乐可利等系统的处警方式更符合国情，而价格更经济合理。</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四、防盗报警系统特点</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⒈</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系统容量大</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网络容纳十万以上住户信息。</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⒉</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安装方便</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该系统基本采用不布线安装，不影响房屋结构和内部装修。</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⒊</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功能强大</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设有多防区布控，进出延时可调。远程监听，异地布防设防、电话线防剪、防盗打等功能、兼容性强、可兼容各类型有线、无线探头，集防盗、紧急求助、防煤气泄漏、火灾自动报警于一体。</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⒋</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系统先进</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采用先进的后台电脑软件控制，功能齐全、强大，相当于小区中设立了</w:t>
      </w:r>
      <w:r w:rsidRPr="005E435A">
        <w:rPr>
          <w:rFonts w:ascii="Arial" w:eastAsia="宋体" w:hAnsi="Arial" w:cs="Arial"/>
          <w:color w:val="333333"/>
          <w:kern w:val="0"/>
          <w:sz w:val="16"/>
          <w:szCs w:val="16"/>
        </w:rPr>
        <w:t>110</w:t>
      </w:r>
      <w:r w:rsidRPr="005E435A">
        <w:rPr>
          <w:rFonts w:ascii="Arial" w:eastAsia="宋体" w:hAnsi="Arial" w:cs="Arial"/>
          <w:color w:val="333333"/>
          <w:kern w:val="0"/>
          <w:sz w:val="16"/>
          <w:szCs w:val="16"/>
        </w:rPr>
        <w:t>报警中心。</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五、防盗报警系统结构及其功能</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⒈</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由住户室内的智能防盗报警控制主机以无线电波的形式接收各红外探头，紧急求助按钮、烟感探头，气体泄漏探头，门磁探头等发出的数据，分析后通过电话网络传送到小区的电脑报警中心，通过电脑显示出该用户的所有资料（包</w:t>
      </w:r>
      <w:r w:rsidRPr="005E435A">
        <w:rPr>
          <w:rFonts w:ascii="Arial" w:eastAsia="宋体" w:hAnsi="Arial" w:cs="Arial"/>
          <w:color w:val="333333"/>
          <w:kern w:val="0"/>
          <w:sz w:val="16"/>
          <w:szCs w:val="16"/>
        </w:rPr>
        <w:lastRenderedPageBreak/>
        <w:t>括户主姓名、电话、地址），发生何类型报警等级，并发出警号声以作提示保安人员作出处理，使小区的安全防范能统一监控和管理。</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2</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各探头的功能说明：</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红外探头</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安装在住户室内每个入口及窗口位置，当人非法进入时，红外探测器触发主机报警。</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气体泄漏探测器</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安装在住户的厨房或厕所，一旦有气体泄漏，即触发主机报警。</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烟感探头</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安装在客厅位置，当住户发生火灾时，探头探测到烟雾，即触发主机报警。</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紧急求助按钮</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当家中有紧急事情发生如重病，有盗贼闯入，需要求助时按动紧急按钮，即触发主机报警。</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门磁探头</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在门框上边中央位置或窗门边安装一对门磁，当有人非法打开大门或窗门时，即触发主机报警。</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3</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该系统具备有多元报警的功能，除了第一时间将警情信息经电话网络送到小区保安中心，还可以语音向用户物机或指定的电话报告警情，并以全信息报告用户的</w:t>
      </w:r>
      <w:r w:rsidRPr="005E435A">
        <w:rPr>
          <w:rFonts w:ascii="Arial" w:eastAsia="宋体" w:hAnsi="Arial" w:cs="Arial"/>
          <w:color w:val="333333"/>
          <w:kern w:val="0"/>
          <w:sz w:val="16"/>
          <w:szCs w:val="16"/>
        </w:rPr>
        <w:t>BB</w:t>
      </w:r>
      <w:r w:rsidRPr="005E435A">
        <w:rPr>
          <w:rFonts w:ascii="Arial" w:eastAsia="宋体" w:hAnsi="Arial" w:cs="Arial"/>
          <w:color w:val="333333"/>
          <w:kern w:val="0"/>
          <w:sz w:val="16"/>
          <w:szCs w:val="16"/>
        </w:rPr>
        <w:t>机，让用户随时掌握家里的情况，并且还可根据用户选配烟火，气体（如煤气、石油气、毒气泄漏的报警装置，做到全方位防范。</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六、安装该系统的好处</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⒈</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节省投资成本</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⑴</w:t>
      </w:r>
      <w:r w:rsidRPr="005E435A">
        <w:rPr>
          <w:rFonts w:ascii="Arial" w:eastAsia="宋体" w:hAnsi="Arial" w:cs="Arial"/>
          <w:color w:val="333333"/>
          <w:kern w:val="0"/>
          <w:sz w:val="16"/>
          <w:szCs w:val="16"/>
        </w:rPr>
        <w:t>该系统有较高的性能价格比，可做到小投入，高效管理，减少不必要的人员，利用先进科技达到事半功倍效果。</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宋体" w:eastAsia="宋体" w:hAnsi="宋体" w:cs="宋体" w:hint="eastAsia"/>
          <w:color w:val="333333"/>
          <w:kern w:val="0"/>
          <w:sz w:val="16"/>
          <w:szCs w:val="16"/>
        </w:rPr>
        <w:t>⑵</w:t>
      </w:r>
      <w:r w:rsidRPr="005E435A">
        <w:rPr>
          <w:rFonts w:ascii="Arial" w:eastAsia="宋体" w:hAnsi="Arial" w:cs="Arial"/>
          <w:color w:val="333333"/>
          <w:kern w:val="0"/>
          <w:sz w:val="16"/>
          <w:szCs w:val="16"/>
        </w:rPr>
        <w:t>与每一户安装不防盗网相对比，每户可节省投资达到</w:t>
      </w:r>
      <w:r w:rsidRPr="005E435A">
        <w:rPr>
          <w:rFonts w:ascii="Arial" w:eastAsia="宋体" w:hAnsi="Arial" w:cs="Arial"/>
          <w:color w:val="333333"/>
          <w:kern w:val="0"/>
          <w:sz w:val="16"/>
          <w:szCs w:val="16"/>
        </w:rPr>
        <w:t>2000</w:t>
      </w:r>
      <w:r w:rsidRPr="005E435A">
        <w:rPr>
          <w:rFonts w:ascii="Arial" w:eastAsia="宋体" w:hAnsi="Arial" w:cs="Arial"/>
          <w:color w:val="333333"/>
          <w:kern w:val="0"/>
          <w:sz w:val="16"/>
          <w:szCs w:val="16"/>
        </w:rPr>
        <w:t>元左右，不锈钢防盗网每户</w:t>
      </w:r>
      <w:r w:rsidRPr="005E435A">
        <w:rPr>
          <w:rFonts w:ascii="Arial" w:eastAsia="宋体" w:hAnsi="Arial" w:cs="Arial"/>
          <w:color w:val="333333"/>
          <w:kern w:val="0"/>
          <w:sz w:val="16"/>
          <w:szCs w:val="16"/>
        </w:rPr>
        <w:t>3500</w:t>
      </w:r>
      <w:r w:rsidRPr="005E435A">
        <w:rPr>
          <w:rFonts w:ascii="Arial" w:eastAsia="宋体" w:hAnsi="Arial" w:cs="Arial"/>
          <w:color w:val="333333"/>
          <w:kern w:val="0"/>
          <w:sz w:val="16"/>
          <w:szCs w:val="16"/>
        </w:rPr>
        <w:t>元。</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⒉</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保护楼宇的外观完美</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安装</w:t>
      </w:r>
      <w:r w:rsidRPr="005E435A">
        <w:rPr>
          <w:rFonts w:ascii="Arial" w:eastAsia="宋体" w:hAnsi="Arial" w:cs="Arial"/>
          <w:color w:val="333333"/>
          <w:kern w:val="0"/>
          <w:sz w:val="16"/>
          <w:szCs w:val="16"/>
        </w:rPr>
        <w:t>SHENAN</w:t>
      </w:r>
      <w:r w:rsidRPr="005E435A">
        <w:rPr>
          <w:rFonts w:ascii="Arial" w:eastAsia="宋体" w:hAnsi="Arial" w:cs="Arial"/>
          <w:color w:val="333333"/>
          <w:kern w:val="0"/>
          <w:sz w:val="16"/>
          <w:szCs w:val="16"/>
        </w:rPr>
        <w:t>防盗报警系统就不必安装防盗网，这样就能最大程度展现设计原意，同时也避免了安装不同款式的防盗网而导致了楼宇外观的不协调，保持楼宇美观，给住户一个真正的自由空间，广阔的视野，没有回家就像生活在笼中感觉。</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⒊</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提高小区档次</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lastRenderedPageBreak/>
        <w:t xml:space="preserve">    </w:t>
      </w:r>
      <w:r w:rsidRPr="005E435A">
        <w:rPr>
          <w:rFonts w:ascii="Arial" w:eastAsia="宋体" w:hAnsi="Arial" w:cs="Arial"/>
          <w:color w:val="333333"/>
          <w:kern w:val="0"/>
          <w:sz w:val="16"/>
          <w:szCs w:val="16"/>
        </w:rPr>
        <w:t>安装</w:t>
      </w:r>
      <w:r w:rsidRPr="005E435A">
        <w:rPr>
          <w:rFonts w:ascii="Arial" w:eastAsia="宋体" w:hAnsi="Arial" w:cs="Arial"/>
          <w:color w:val="333333"/>
          <w:kern w:val="0"/>
          <w:sz w:val="16"/>
          <w:szCs w:val="16"/>
        </w:rPr>
        <w:t>SHENAN</w:t>
      </w:r>
      <w:r w:rsidRPr="005E435A">
        <w:rPr>
          <w:rFonts w:ascii="Arial" w:eastAsia="宋体" w:hAnsi="Arial" w:cs="Arial"/>
          <w:color w:val="333333"/>
          <w:kern w:val="0"/>
          <w:sz w:val="16"/>
          <w:szCs w:val="16"/>
        </w:rPr>
        <w:t>智能防盗报警网络系统，提高小区的物业管理水平和效率，在宣传上可称为智能型安全防范住宅小区，能提高了该物业在顾客心中的地位，还可以作为售楼的新卖点。</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⒋</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提高了住户的安全感</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由于自动报警系统的先进性能做到有警必报，保安中心通过电脑显示报警单位，可快速、准确派员处理警情，且室内报警器也能发出警号声，阻吓贼匪作案，紧急求助功能也可使住户在危难中得到及时帮助，使住户对小区的安全倍感放心。</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⒌</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提高物业管理收入</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安装该系统后，住户联入网络，物业管理部门可以向住户收取一定的数额的安保监控费用。</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七、系统配置</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r w:rsidRPr="005E435A">
        <w:rPr>
          <w:rFonts w:ascii="宋体" w:eastAsia="宋体" w:hAnsi="宋体" w:cs="宋体" w:hint="eastAsia"/>
          <w:color w:val="333333"/>
          <w:kern w:val="0"/>
          <w:sz w:val="16"/>
          <w:szCs w:val="16"/>
        </w:rPr>
        <w:t>⒈</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报警管理系统软件、电脑硬件（含安全防范系统信息监控处理及物业管理信息处理）。</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宋体" w:eastAsia="宋体" w:hAnsi="宋体" w:cs="宋体" w:hint="eastAsia"/>
          <w:color w:val="333333"/>
          <w:kern w:val="0"/>
          <w:sz w:val="16"/>
          <w:szCs w:val="16"/>
        </w:rPr>
        <w:t>⒉</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无线报警主机、无线遥控器、无线门磁探头，可选用无线红外探头、烟感探头、震动探头、气体泄漏探头等</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八、别墅智能防盗报警介绍</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本应用范例描绘了智能别墅防盗报警系统给用户带来的全新生活体验，并通过对该系统的详尽介绍，使客户可以更深入了解智能家居防盗报警系统的组成和功能。</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作为示例的样板是一套三层带地下车库的高级别墅，如图所示。</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Pr>
          <w:rFonts w:ascii="Arial" w:eastAsia="宋体" w:hAnsi="Arial" w:cs="Arial"/>
          <w:noProof/>
          <w:color w:val="333333"/>
          <w:kern w:val="0"/>
          <w:sz w:val="16"/>
          <w:szCs w:val="16"/>
        </w:rPr>
        <w:lastRenderedPageBreak/>
        <w:drawing>
          <wp:inline distT="0" distB="0" distL="0" distR="0">
            <wp:extent cx="4761865" cy="4451350"/>
            <wp:effectExtent l="19050" t="0" r="635" b="0"/>
            <wp:docPr id="17" name="图片 17" descr="http://www.simac.cc/canp/20051128145522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imac.cc/canp/20051128145522433.jpg"/>
                    <pic:cNvPicPr>
                      <a:picLocks noChangeAspect="1" noChangeArrowheads="1"/>
                    </pic:cNvPicPr>
                  </pic:nvPicPr>
                  <pic:blipFill>
                    <a:blip r:embed="rId15"/>
                    <a:srcRect/>
                    <a:stretch>
                      <a:fillRect/>
                    </a:stretch>
                  </pic:blipFill>
                  <pic:spPr bwMode="auto">
                    <a:xfrm>
                      <a:off x="0" y="0"/>
                      <a:ext cx="4761865" cy="4451350"/>
                    </a:xfrm>
                    <a:prstGeom prst="rect">
                      <a:avLst/>
                    </a:prstGeom>
                    <a:noFill/>
                    <a:ln w="9525">
                      <a:noFill/>
                      <a:miter lim="800000"/>
                      <a:headEnd/>
                      <a:tailEnd/>
                    </a:ln>
                  </pic:spPr>
                </pic:pic>
              </a:graphicData>
            </a:graphic>
          </wp:inline>
        </w:drawing>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示范样板别墅图</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b/>
          <w:bCs/>
          <w:color w:val="333333"/>
          <w:kern w:val="0"/>
          <w:sz w:val="16"/>
          <w:szCs w:val="16"/>
        </w:rPr>
        <w:t>家居安防系统</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设计导向</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现代的住宅已经越来越注重安全因素。一套完整的安防系统应包括以下方面：</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w:t>
      </w:r>
      <w:r w:rsidRPr="005E435A">
        <w:rPr>
          <w:rFonts w:ascii="Arial" w:eastAsia="宋体" w:hAnsi="Arial" w:cs="Arial"/>
          <w:color w:val="333333"/>
          <w:kern w:val="0"/>
          <w:sz w:val="16"/>
          <w:szCs w:val="16"/>
        </w:rPr>
        <w:t>外来侵入的警戒</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n        </w:t>
      </w:r>
      <w:r w:rsidRPr="005E435A">
        <w:rPr>
          <w:rFonts w:ascii="Arial" w:eastAsia="宋体" w:hAnsi="Arial" w:cs="Arial"/>
          <w:color w:val="333333"/>
          <w:kern w:val="0"/>
          <w:sz w:val="16"/>
          <w:szCs w:val="16"/>
        </w:rPr>
        <w:t>主人外出模式</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n        </w:t>
      </w:r>
      <w:r w:rsidRPr="005E435A">
        <w:rPr>
          <w:rFonts w:ascii="Arial" w:eastAsia="宋体" w:hAnsi="Arial" w:cs="Arial"/>
          <w:color w:val="333333"/>
          <w:kern w:val="0"/>
          <w:sz w:val="16"/>
          <w:szCs w:val="16"/>
        </w:rPr>
        <w:t>主人在家模式（活动情况</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睡眠情况）</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w:t>
      </w:r>
      <w:r w:rsidRPr="005E435A">
        <w:rPr>
          <w:rFonts w:ascii="Arial" w:eastAsia="宋体" w:hAnsi="Arial" w:cs="Arial"/>
          <w:color w:val="333333"/>
          <w:kern w:val="0"/>
          <w:sz w:val="16"/>
          <w:szCs w:val="16"/>
        </w:rPr>
        <w:t>内部隐患的警戒</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n        </w:t>
      </w:r>
      <w:r w:rsidRPr="005E435A">
        <w:rPr>
          <w:rFonts w:ascii="Arial" w:eastAsia="宋体" w:hAnsi="Arial" w:cs="Arial"/>
          <w:color w:val="333333"/>
          <w:kern w:val="0"/>
          <w:sz w:val="16"/>
          <w:szCs w:val="16"/>
        </w:rPr>
        <w:t>灾情检测</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lastRenderedPageBreak/>
        <w:t xml:space="preserve">n        </w:t>
      </w:r>
      <w:r w:rsidRPr="005E435A">
        <w:rPr>
          <w:rFonts w:ascii="Arial" w:eastAsia="宋体" w:hAnsi="Arial" w:cs="Arial"/>
          <w:color w:val="333333"/>
          <w:kern w:val="0"/>
          <w:sz w:val="16"/>
          <w:szCs w:val="16"/>
        </w:rPr>
        <w:t>紧急呼救</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安防系统的设计是相当复杂的，也包括以下子系统：</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w:t>
      </w:r>
      <w:r w:rsidRPr="005E435A">
        <w:rPr>
          <w:rFonts w:ascii="Arial" w:eastAsia="宋体" w:hAnsi="Arial" w:cs="Arial"/>
          <w:color w:val="333333"/>
          <w:kern w:val="0"/>
          <w:sz w:val="16"/>
          <w:szCs w:val="16"/>
        </w:rPr>
        <w:t>室内安防系统</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w:t>
      </w:r>
      <w:r w:rsidRPr="005E435A">
        <w:rPr>
          <w:rFonts w:ascii="Arial" w:eastAsia="宋体" w:hAnsi="Arial" w:cs="Arial"/>
          <w:color w:val="333333"/>
          <w:kern w:val="0"/>
          <w:sz w:val="16"/>
          <w:szCs w:val="16"/>
        </w:rPr>
        <w:t>周边防盗系统</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w:t>
      </w:r>
      <w:r w:rsidRPr="005E435A">
        <w:rPr>
          <w:rFonts w:ascii="Arial" w:eastAsia="宋体" w:hAnsi="Arial" w:cs="Arial"/>
          <w:color w:val="333333"/>
          <w:kern w:val="0"/>
          <w:sz w:val="16"/>
          <w:szCs w:val="16"/>
        </w:rPr>
        <w:t>对讲系统</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w:t>
      </w:r>
      <w:r w:rsidRPr="005E435A">
        <w:rPr>
          <w:rFonts w:ascii="Arial" w:eastAsia="宋体" w:hAnsi="Arial" w:cs="Arial"/>
          <w:color w:val="333333"/>
          <w:kern w:val="0"/>
          <w:sz w:val="16"/>
          <w:szCs w:val="16"/>
        </w:rPr>
        <w:t>闭路监控系统</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w:t>
      </w:r>
      <w:r w:rsidRPr="005E435A">
        <w:rPr>
          <w:rFonts w:ascii="Arial" w:eastAsia="宋体" w:hAnsi="Arial" w:cs="Arial"/>
          <w:color w:val="333333"/>
          <w:kern w:val="0"/>
          <w:sz w:val="16"/>
          <w:szCs w:val="16"/>
        </w:rPr>
        <w:t>巡更系统</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系统特性</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在住宅内适当的位置配置一些传感器：包括双鉴移动探测器、玻璃破碎探测器、声音探测器、门磁开关等，可以设定当这些传感器处在某种状态时，执行一系列的动作，例如，当家中有非法闯入时，通过智能电话控制器进行远程报警、通过灯光控制单元将灯光打开</w:t>
      </w:r>
      <w:r w:rsidRPr="005E435A">
        <w:rPr>
          <w:rFonts w:ascii="Arial" w:eastAsia="宋体" w:hAnsi="Arial" w:cs="Arial"/>
          <w:color w:val="333333"/>
          <w:kern w:val="0"/>
          <w:sz w:val="16"/>
          <w:szCs w:val="16"/>
        </w:rPr>
        <w:t>? .</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和传统安防产品相比，具有下面的特点：</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1. </w:t>
      </w:r>
      <w:r w:rsidRPr="005E435A">
        <w:rPr>
          <w:rFonts w:ascii="Arial" w:eastAsia="宋体" w:hAnsi="Arial" w:cs="Arial"/>
          <w:color w:val="333333"/>
          <w:kern w:val="0"/>
          <w:sz w:val="16"/>
          <w:szCs w:val="16"/>
        </w:rPr>
        <w:t>安防系统和整个家庭网络紧密整合，可以通过安防系统中的报警触发家庭网络中的任何一个设备的动作或状态；</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2. </w:t>
      </w:r>
      <w:r w:rsidRPr="005E435A">
        <w:rPr>
          <w:rFonts w:ascii="Arial" w:eastAsia="宋体" w:hAnsi="Arial" w:cs="Arial"/>
          <w:color w:val="333333"/>
          <w:kern w:val="0"/>
          <w:sz w:val="16"/>
          <w:szCs w:val="16"/>
        </w:rPr>
        <w:t>报警信息可以根据需要，拨打用户手机，进行语音提示；</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3. </w:t>
      </w:r>
      <w:r w:rsidRPr="005E435A">
        <w:rPr>
          <w:rFonts w:ascii="Arial" w:eastAsia="宋体" w:hAnsi="Arial" w:cs="Arial"/>
          <w:color w:val="333333"/>
          <w:kern w:val="0"/>
          <w:sz w:val="16"/>
          <w:szCs w:val="16"/>
        </w:rPr>
        <w:t>可以通过智能家居系统的一些面板、遥控器进行布防、撤防，例如，在门口旁边的按键面板定义了</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离家</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场景，此场景包含一条</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布防</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的动作，这样，用户在出门时，只需要按一下离家按钮，就在关掉照明系统的同时也启动了安防系统。</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安防适配器的工作原理如下：</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Pr>
          <w:rFonts w:ascii="Arial" w:eastAsia="宋体" w:hAnsi="Arial" w:cs="Arial"/>
          <w:noProof/>
          <w:color w:val="333333"/>
          <w:kern w:val="0"/>
          <w:sz w:val="16"/>
          <w:szCs w:val="16"/>
        </w:rPr>
        <w:lastRenderedPageBreak/>
        <w:drawing>
          <wp:inline distT="0" distB="0" distL="0" distR="0">
            <wp:extent cx="4761865" cy="2277110"/>
            <wp:effectExtent l="19050" t="0" r="635" b="0"/>
            <wp:docPr id="18" name="图片 18" descr="http://www.simac.cc/canp/20051128145610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imac.cc/canp/20051128145610333.jpg"/>
                    <pic:cNvPicPr>
                      <a:picLocks noChangeAspect="1" noChangeArrowheads="1"/>
                    </pic:cNvPicPr>
                  </pic:nvPicPr>
                  <pic:blipFill>
                    <a:blip r:embed="rId16"/>
                    <a:srcRect/>
                    <a:stretch>
                      <a:fillRect/>
                    </a:stretch>
                  </pic:blipFill>
                  <pic:spPr bwMode="auto">
                    <a:xfrm>
                      <a:off x="0" y="0"/>
                      <a:ext cx="4761865" cy="2277110"/>
                    </a:xfrm>
                    <a:prstGeom prst="rect">
                      <a:avLst/>
                    </a:prstGeom>
                    <a:noFill/>
                    <a:ln w="9525">
                      <a:noFill/>
                      <a:miter lim="800000"/>
                      <a:headEnd/>
                      <a:tailEnd/>
                    </a:ln>
                  </pic:spPr>
                </pic:pic>
              </a:graphicData>
            </a:graphic>
          </wp:inline>
        </w:drawing>
      </w:r>
      <w:r w:rsidRPr="005E435A">
        <w:rPr>
          <w:rFonts w:ascii="Arial" w:eastAsia="宋体" w:hAnsi="Arial" w:cs="Arial"/>
          <w:color w:val="333333"/>
          <w:kern w:val="0"/>
          <w:sz w:val="16"/>
          <w:szCs w:val="16"/>
        </w:rPr>
        <w:br/>
      </w:r>
      <w:r>
        <w:rPr>
          <w:rFonts w:ascii="Arial" w:eastAsia="宋体" w:hAnsi="Arial" w:cs="Arial"/>
          <w:noProof/>
          <w:color w:val="333333"/>
          <w:kern w:val="0"/>
          <w:sz w:val="16"/>
          <w:szCs w:val="16"/>
        </w:rPr>
        <w:drawing>
          <wp:inline distT="0" distB="0" distL="0" distR="0">
            <wp:extent cx="4761865" cy="2216785"/>
            <wp:effectExtent l="19050" t="0" r="635" b="0"/>
            <wp:docPr id="19" name="图片 19" descr="http://www.simac.cc/canp/200511281456244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imac.cc/canp/20051128145624482.gif"/>
                    <pic:cNvPicPr>
                      <a:picLocks noChangeAspect="1" noChangeArrowheads="1"/>
                    </pic:cNvPicPr>
                  </pic:nvPicPr>
                  <pic:blipFill>
                    <a:blip r:embed="rId17"/>
                    <a:srcRect/>
                    <a:stretch>
                      <a:fillRect/>
                    </a:stretch>
                  </pic:blipFill>
                  <pic:spPr bwMode="auto">
                    <a:xfrm>
                      <a:off x="0" y="0"/>
                      <a:ext cx="4761865" cy="2216785"/>
                    </a:xfrm>
                    <a:prstGeom prst="rect">
                      <a:avLst/>
                    </a:prstGeom>
                    <a:noFill/>
                    <a:ln w="9525">
                      <a:noFill/>
                      <a:miter lim="800000"/>
                      <a:headEnd/>
                      <a:tailEnd/>
                    </a:ln>
                  </pic:spPr>
                </pic:pic>
              </a:graphicData>
            </a:graphic>
          </wp:inline>
        </w:drawing>
      </w:r>
      <w:r w:rsidRPr="005E435A">
        <w:rPr>
          <w:rFonts w:ascii="Arial" w:eastAsia="宋体" w:hAnsi="Arial" w:cs="Arial"/>
          <w:color w:val="333333"/>
          <w:kern w:val="0"/>
          <w:sz w:val="16"/>
          <w:szCs w:val="16"/>
        </w:rPr>
        <w:br/>
      </w:r>
      <w:r w:rsidRPr="005E435A">
        <w:rPr>
          <w:rFonts w:ascii="Arial" w:eastAsia="宋体" w:hAnsi="Arial" w:cs="Arial"/>
          <w:color w:val="333333"/>
          <w:kern w:val="0"/>
          <w:sz w:val="16"/>
          <w:szCs w:val="16"/>
        </w:rPr>
        <w:t xml:space="preserve">　</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Pr>
          <w:rFonts w:ascii="Arial" w:eastAsia="宋体" w:hAnsi="Arial" w:cs="Arial"/>
          <w:noProof/>
          <w:color w:val="333333"/>
          <w:kern w:val="0"/>
          <w:sz w:val="16"/>
          <w:szCs w:val="16"/>
        </w:rPr>
        <w:lastRenderedPageBreak/>
        <w:drawing>
          <wp:inline distT="0" distB="0" distL="0" distR="0">
            <wp:extent cx="4761865" cy="4519930"/>
            <wp:effectExtent l="19050" t="0" r="635" b="0"/>
            <wp:docPr id="20" name="图片 20" descr="http://www.simac.cc/canp/20051128145856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imac.cc/canp/20051128145856396.jpg"/>
                    <pic:cNvPicPr>
                      <a:picLocks noChangeAspect="1" noChangeArrowheads="1"/>
                    </pic:cNvPicPr>
                  </pic:nvPicPr>
                  <pic:blipFill>
                    <a:blip r:embed="rId18"/>
                    <a:srcRect/>
                    <a:stretch>
                      <a:fillRect/>
                    </a:stretch>
                  </pic:blipFill>
                  <pic:spPr bwMode="auto">
                    <a:xfrm>
                      <a:off x="0" y="0"/>
                      <a:ext cx="4761865" cy="4519930"/>
                    </a:xfrm>
                    <a:prstGeom prst="rect">
                      <a:avLst/>
                    </a:prstGeom>
                    <a:noFill/>
                    <a:ln w="9525">
                      <a:noFill/>
                      <a:miter lim="800000"/>
                      <a:headEnd/>
                      <a:tailEnd/>
                    </a:ln>
                  </pic:spPr>
                </pic:pic>
              </a:graphicData>
            </a:graphic>
          </wp:inline>
        </w:drawing>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图</w:t>
      </w:r>
      <w:r w:rsidRPr="005E435A">
        <w:rPr>
          <w:rFonts w:ascii="Arial" w:eastAsia="宋体" w:hAnsi="Arial" w:cs="Arial"/>
          <w:color w:val="333333"/>
          <w:kern w:val="0"/>
          <w:sz w:val="16"/>
          <w:szCs w:val="16"/>
        </w:rPr>
        <w:t xml:space="preserve"> 2 </w:t>
      </w:r>
      <w:r w:rsidRPr="005E435A">
        <w:rPr>
          <w:rFonts w:ascii="Arial" w:eastAsia="宋体" w:hAnsi="Arial" w:cs="Arial"/>
          <w:color w:val="333333"/>
          <w:kern w:val="0"/>
          <w:sz w:val="16"/>
          <w:szCs w:val="16"/>
        </w:rPr>
        <w:t>安防适配器的工作原理</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b/>
          <w:bCs/>
          <w:color w:val="333333"/>
          <w:kern w:val="0"/>
          <w:sz w:val="16"/>
          <w:szCs w:val="16"/>
        </w:rPr>
        <w:t>设计要求</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一栋别墅楼共三层，带一个地下车库。安装一套防盗主机，联动拍照系统及各种探测器。</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说明：一楼大门安装一个门磁探测器，别墅的北面安装一对</w:t>
      </w:r>
      <w:r w:rsidRPr="005E435A">
        <w:rPr>
          <w:rFonts w:ascii="Arial" w:eastAsia="宋体" w:hAnsi="Arial" w:cs="Arial"/>
          <w:color w:val="333333"/>
          <w:kern w:val="0"/>
          <w:sz w:val="16"/>
          <w:szCs w:val="16"/>
        </w:rPr>
        <w:t>20</w:t>
      </w:r>
      <w:r w:rsidRPr="005E435A">
        <w:rPr>
          <w:rFonts w:ascii="Arial" w:eastAsia="宋体" w:hAnsi="Arial" w:cs="Arial"/>
          <w:color w:val="333333"/>
          <w:kern w:val="0"/>
          <w:sz w:val="16"/>
          <w:szCs w:val="16"/>
        </w:rPr>
        <w:t>米红外对射，别墅的南面安装一对</w:t>
      </w:r>
      <w:r w:rsidRPr="005E435A">
        <w:rPr>
          <w:rFonts w:ascii="Arial" w:eastAsia="宋体" w:hAnsi="Arial" w:cs="Arial"/>
          <w:color w:val="333333"/>
          <w:kern w:val="0"/>
          <w:sz w:val="16"/>
          <w:szCs w:val="16"/>
        </w:rPr>
        <w:t>30</w:t>
      </w:r>
      <w:r w:rsidRPr="005E435A">
        <w:rPr>
          <w:rFonts w:ascii="Arial" w:eastAsia="宋体" w:hAnsi="Arial" w:cs="Arial"/>
          <w:color w:val="333333"/>
          <w:kern w:val="0"/>
          <w:sz w:val="16"/>
          <w:szCs w:val="16"/>
        </w:rPr>
        <w:t>米红外对射，在工人房、公用卫生间、厨房间的窗户各安装一只增强型红外幕帘控制箱，通往二楼的楼递通道安装一只智能吸顶探测器。报警主机采用</w:t>
      </w:r>
      <w:r w:rsidRPr="005E435A">
        <w:rPr>
          <w:rFonts w:ascii="Arial" w:eastAsia="宋体" w:hAnsi="Arial" w:cs="Arial"/>
          <w:color w:val="333333"/>
          <w:kern w:val="0"/>
          <w:sz w:val="16"/>
          <w:szCs w:val="16"/>
        </w:rPr>
        <w:t>JFX-2002-J</w:t>
      </w:r>
      <w:r w:rsidRPr="005E435A">
        <w:rPr>
          <w:rFonts w:ascii="Arial" w:eastAsia="宋体" w:hAnsi="Arial" w:cs="Arial"/>
          <w:color w:val="333333"/>
          <w:kern w:val="0"/>
          <w:sz w:val="16"/>
          <w:szCs w:val="16"/>
        </w:rPr>
        <w:t>精致型防盗报警主机，主机安装在客厅电视柜台边上。</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地下车房的出入口出安装一只彩色带夜视红外摄像机，并通过无线影音发射机，将信号传输至一楼客厅报警主机、录放器中。</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lastRenderedPageBreak/>
        <w:drawing>
          <wp:inline distT="0" distB="0" distL="0" distR="0">
            <wp:extent cx="1941195" cy="1941195"/>
            <wp:effectExtent l="19050" t="0" r="1905" b="0"/>
            <wp:docPr id="21" name="图片 21" descr="http://www.simac.cc/canp/20051128150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imac.cc/canp/200511281503491.jpg"/>
                    <pic:cNvPicPr>
                      <a:picLocks noChangeAspect="1" noChangeArrowheads="1"/>
                    </pic:cNvPicPr>
                  </pic:nvPicPr>
                  <pic:blipFill>
                    <a:blip r:embed="rId19"/>
                    <a:srcRect/>
                    <a:stretch>
                      <a:fillRect/>
                    </a:stretch>
                  </pic:blipFill>
                  <pic:spPr bwMode="auto">
                    <a:xfrm>
                      <a:off x="0" y="0"/>
                      <a:ext cx="1941195" cy="1941195"/>
                    </a:xfrm>
                    <a:prstGeom prst="rect">
                      <a:avLst/>
                    </a:prstGeom>
                    <a:noFill/>
                    <a:ln w="9525">
                      <a:noFill/>
                      <a:miter lim="800000"/>
                      <a:headEnd/>
                      <a:tailEnd/>
                    </a:ln>
                  </pic:spPr>
                </pic:pic>
              </a:graphicData>
            </a:graphic>
          </wp:inline>
        </w:drawing>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说明：二楼通往阳台门上安装一付无线门磁，室内安装</w:t>
      </w:r>
      <w:r w:rsidRPr="005E435A">
        <w:rPr>
          <w:rFonts w:ascii="Arial" w:eastAsia="宋体" w:hAnsi="Arial" w:cs="Arial"/>
          <w:color w:val="333333"/>
          <w:kern w:val="0"/>
          <w:sz w:val="16"/>
          <w:szCs w:val="16"/>
        </w:rPr>
        <w:t>7</w:t>
      </w:r>
      <w:r w:rsidRPr="005E435A">
        <w:rPr>
          <w:rFonts w:ascii="Arial" w:eastAsia="宋体" w:hAnsi="Arial" w:cs="Arial"/>
          <w:color w:val="333333"/>
          <w:kern w:val="0"/>
          <w:sz w:val="16"/>
          <w:szCs w:val="16"/>
        </w:rPr>
        <w:t>个增强型幕帘红外探头。</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drawing>
          <wp:inline distT="0" distB="0" distL="0" distR="0">
            <wp:extent cx="4761865" cy="4071620"/>
            <wp:effectExtent l="19050" t="0" r="635" b="0"/>
            <wp:docPr id="22" name="图片 22" descr="http://www.simac.cc/canp/2005112815036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imac.cc/canp/2005112815036733.jpg"/>
                    <pic:cNvPicPr>
                      <a:picLocks noChangeAspect="1" noChangeArrowheads="1"/>
                    </pic:cNvPicPr>
                  </pic:nvPicPr>
                  <pic:blipFill>
                    <a:blip r:embed="rId20"/>
                    <a:srcRect/>
                    <a:stretch>
                      <a:fillRect/>
                    </a:stretch>
                  </pic:blipFill>
                  <pic:spPr bwMode="auto">
                    <a:xfrm>
                      <a:off x="0" y="0"/>
                      <a:ext cx="4761865" cy="4071620"/>
                    </a:xfrm>
                    <a:prstGeom prst="rect">
                      <a:avLst/>
                    </a:prstGeom>
                    <a:noFill/>
                    <a:ln w="9525">
                      <a:noFill/>
                      <a:miter lim="800000"/>
                      <a:headEnd/>
                      <a:tailEnd/>
                    </a:ln>
                  </pic:spPr>
                </pic:pic>
              </a:graphicData>
            </a:graphic>
          </wp:inline>
        </w:drawing>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b/>
          <w:bCs/>
          <w:noProof/>
          <w:color w:val="333333"/>
          <w:kern w:val="0"/>
          <w:sz w:val="16"/>
          <w:szCs w:val="16"/>
        </w:rPr>
        <w:lastRenderedPageBreak/>
        <w:drawing>
          <wp:inline distT="0" distB="0" distL="0" distR="0">
            <wp:extent cx="4761865" cy="3502025"/>
            <wp:effectExtent l="19050" t="0" r="635" b="0"/>
            <wp:docPr id="23" name="图片 23" descr="http://www.simac.cc/canp/200511281514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imac.cc/canp/200511281514578.jpg"/>
                    <pic:cNvPicPr>
                      <a:picLocks noChangeAspect="1" noChangeArrowheads="1"/>
                    </pic:cNvPicPr>
                  </pic:nvPicPr>
                  <pic:blipFill>
                    <a:blip r:embed="rId21"/>
                    <a:srcRect/>
                    <a:stretch>
                      <a:fillRect/>
                    </a:stretch>
                  </pic:blipFill>
                  <pic:spPr bwMode="auto">
                    <a:xfrm>
                      <a:off x="0" y="0"/>
                      <a:ext cx="4761865" cy="3502025"/>
                    </a:xfrm>
                    <a:prstGeom prst="rect">
                      <a:avLst/>
                    </a:prstGeom>
                    <a:noFill/>
                    <a:ln w="9525">
                      <a:noFill/>
                      <a:miter lim="800000"/>
                      <a:headEnd/>
                      <a:tailEnd/>
                    </a:ln>
                  </pic:spPr>
                </pic:pic>
              </a:graphicData>
            </a:graphic>
          </wp:inline>
        </w:drawing>
      </w:r>
      <w:r w:rsidRPr="005E435A">
        <w:rPr>
          <w:rFonts w:ascii="Arial" w:eastAsia="宋体" w:hAnsi="Arial" w:cs="Arial"/>
          <w:b/>
          <w:bCs/>
          <w:color w:val="333333"/>
          <w:kern w:val="0"/>
          <w:sz w:val="16"/>
          <w:szCs w:val="16"/>
        </w:rPr>
        <w:br/>
      </w:r>
      <w:r w:rsidRPr="005E435A">
        <w:rPr>
          <w:rFonts w:ascii="Arial" w:eastAsia="宋体" w:hAnsi="Arial" w:cs="Arial"/>
          <w:color w:val="333333"/>
          <w:kern w:val="0"/>
          <w:sz w:val="16"/>
          <w:szCs w:val="16"/>
        </w:rPr>
        <w:t>说明：三楼通往阳台大门安装</w:t>
      </w:r>
      <w:r w:rsidRPr="005E435A">
        <w:rPr>
          <w:rFonts w:ascii="Arial" w:eastAsia="宋体" w:hAnsi="Arial" w:cs="Arial"/>
          <w:color w:val="333333"/>
          <w:kern w:val="0"/>
          <w:sz w:val="16"/>
          <w:szCs w:val="16"/>
        </w:rPr>
        <w:t>1</w:t>
      </w:r>
      <w:r w:rsidRPr="005E435A">
        <w:rPr>
          <w:rFonts w:ascii="Arial" w:eastAsia="宋体" w:hAnsi="Arial" w:cs="Arial"/>
          <w:color w:val="333333"/>
          <w:kern w:val="0"/>
          <w:sz w:val="16"/>
          <w:szCs w:val="16"/>
        </w:rPr>
        <w:t>对</w:t>
      </w:r>
      <w:r w:rsidRPr="005E435A">
        <w:rPr>
          <w:rFonts w:ascii="Arial" w:eastAsia="宋体" w:hAnsi="Arial" w:cs="Arial"/>
          <w:color w:val="333333"/>
          <w:kern w:val="0"/>
          <w:sz w:val="16"/>
          <w:szCs w:val="16"/>
        </w:rPr>
        <w:t>10</w:t>
      </w:r>
      <w:r w:rsidRPr="005E435A">
        <w:rPr>
          <w:rFonts w:ascii="Arial" w:eastAsia="宋体" w:hAnsi="Arial" w:cs="Arial"/>
          <w:color w:val="333333"/>
          <w:kern w:val="0"/>
          <w:sz w:val="16"/>
          <w:szCs w:val="16"/>
        </w:rPr>
        <w:t>米红外对射，室内安装三个增强型幕帘红外探测器，</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设计方案</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根据平面布置图，需要</w:t>
      </w:r>
      <w:r w:rsidRPr="005E435A">
        <w:rPr>
          <w:rFonts w:ascii="Arial" w:eastAsia="宋体" w:hAnsi="Arial" w:cs="Arial"/>
          <w:color w:val="333333"/>
          <w:kern w:val="0"/>
          <w:sz w:val="16"/>
          <w:szCs w:val="16"/>
        </w:rPr>
        <w:t>JFX-2002-J</w:t>
      </w:r>
      <w:r w:rsidRPr="005E435A">
        <w:rPr>
          <w:rFonts w:ascii="Arial" w:eastAsia="宋体" w:hAnsi="Arial" w:cs="Arial"/>
          <w:color w:val="333333"/>
          <w:kern w:val="0"/>
          <w:sz w:val="16"/>
          <w:szCs w:val="16"/>
        </w:rPr>
        <w:t>精致型防盗报警器主机，增强型红外幕帘探测器，无线门磁，无线红外对射等。</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防盗系统原理图如下：</w:t>
      </w:r>
      <w:r w:rsidRPr="005E435A">
        <w:rPr>
          <w:rFonts w:ascii="Arial" w:eastAsia="宋体" w:hAnsi="Arial" w:cs="Arial"/>
          <w:b/>
          <w:bCs/>
          <w:color w:val="333333"/>
          <w:kern w:val="0"/>
          <w:sz w:val="16"/>
        </w:rPr>
        <w:t xml:space="preserve"> </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b/>
          <w:bCs/>
          <w:noProof/>
          <w:color w:val="333333"/>
          <w:kern w:val="0"/>
          <w:sz w:val="16"/>
          <w:szCs w:val="16"/>
        </w:rPr>
        <w:lastRenderedPageBreak/>
        <w:drawing>
          <wp:inline distT="0" distB="0" distL="0" distR="0">
            <wp:extent cx="4114800" cy="3674745"/>
            <wp:effectExtent l="19050" t="0" r="0" b="0"/>
            <wp:docPr id="24" name="图片 24" descr="http://www.simac.cc/canp/2005112815241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imac.cc/canp/2005112815241476.jpg"/>
                    <pic:cNvPicPr>
                      <a:picLocks noChangeAspect="1" noChangeArrowheads="1"/>
                    </pic:cNvPicPr>
                  </pic:nvPicPr>
                  <pic:blipFill>
                    <a:blip r:embed="rId22"/>
                    <a:srcRect/>
                    <a:stretch>
                      <a:fillRect/>
                    </a:stretch>
                  </pic:blipFill>
                  <pic:spPr bwMode="auto">
                    <a:xfrm>
                      <a:off x="0" y="0"/>
                      <a:ext cx="4114800" cy="3674745"/>
                    </a:xfrm>
                    <a:prstGeom prst="rect">
                      <a:avLst/>
                    </a:prstGeom>
                    <a:noFill/>
                    <a:ln w="9525">
                      <a:noFill/>
                      <a:miter lim="800000"/>
                      <a:headEnd/>
                      <a:tailEnd/>
                    </a:ln>
                  </pic:spPr>
                </pic:pic>
              </a:graphicData>
            </a:graphic>
          </wp:inline>
        </w:drawing>
      </w:r>
      <w:r w:rsidRPr="005E435A">
        <w:rPr>
          <w:rFonts w:ascii="Arial" w:eastAsia="宋体" w:hAnsi="Arial" w:cs="Arial"/>
          <w:b/>
          <w:bCs/>
          <w:color w:val="333333"/>
          <w:kern w:val="0"/>
          <w:sz w:val="16"/>
          <w:szCs w:val="16"/>
        </w:rPr>
        <w:br/>
      </w:r>
      <w:r w:rsidRPr="005E435A">
        <w:rPr>
          <w:rFonts w:ascii="Arial" w:eastAsia="宋体" w:hAnsi="Arial" w:cs="Arial"/>
          <w:b/>
          <w:bCs/>
          <w:color w:val="333333"/>
          <w:kern w:val="0"/>
          <w:sz w:val="16"/>
        </w:rPr>
        <w:t>系统功能：</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主机采用最新流行面板设计，外观设计精美，流行时尚，贴近家居生活；五个防区微电脑控制，主机自带键盘，防区显示，操作一目了然；无线系统，不用布线施工，安装简便快捷；可预设</w:t>
      </w:r>
      <w:r w:rsidRPr="005E435A">
        <w:rPr>
          <w:rFonts w:ascii="Arial" w:eastAsia="宋体" w:hAnsi="Arial" w:cs="Arial"/>
          <w:color w:val="333333"/>
          <w:kern w:val="0"/>
          <w:sz w:val="16"/>
          <w:szCs w:val="16"/>
        </w:rPr>
        <w:t>6</w:t>
      </w:r>
      <w:r w:rsidRPr="005E435A">
        <w:rPr>
          <w:rFonts w:ascii="Arial" w:eastAsia="宋体" w:hAnsi="Arial" w:cs="Arial"/>
          <w:color w:val="333333"/>
          <w:kern w:val="0"/>
          <w:sz w:val="16"/>
          <w:szCs w:val="16"/>
        </w:rPr>
        <w:t>组报警电话号码，向公安</w:t>
      </w:r>
      <w:r w:rsidRPr="005E435A">
        <w:rPr>
          <w:rFonts w:ascii="Arial" w:eastAsia="宋体" w:hAnsi="Arial" w:cs="Arial"/>
          <w:color w:val="333333"/>
          <w:kern w:val="0"/>
          <w:sz w:val="16"/>
          <w:szCs w:val="16"/>
        </w:rPr>
        <w:t>110</w:t>
      </w:r>
      <w:r w:rsidRPr="005E435A">
        <w:rPr>
          <w:rFonts w:ascii="Arial" w:eastAsia="宋体" w:hAnsi="Arial" w:cs="Arial"/>
          <w:color w:val="333333"/>
          <w:kern w:val="0"/>
          <w:sz w:val="16"/>
          <w:szCs w:val="16"/>
        </w:rPr>
        <w:t>或生活小区联网报警管理中心报警，同时向主人的手机、传呼机报警；电话语言告知报警地点抢线拨号，优先报警功能：作案者企图打入电话占住报警线路行窃，系统会自动抢线拨号报警；报警现场监听功能：输入正确密码后，在报警监听范围内，能清晰地听到现场作案者的语音、人走动、挖、撬等动作声音；能远程通过电话遥控延长或提前结束监听时间及监听情况下撤防；全新的人性化操作方法：所有功能设置为一键式快捷选择，无需记忆繁琐的操作说明，一看就会；信息保护功能：用户录入报警电话号码和报警录音不掉电、不丢失；通过特定通讯格式与公安</w:t>
      </w:r>
      <w:r w:rsidRPr="005E435A">
        <w:rPr>
          <w:rFonts w:ascii="Arial" w:eastAsia="宋体" w:hAnsi="Arial" w:cs="Arial"/>
          <w:color w:val="333333"/>
          <w:kern w:val="0"/>
          <w:sz w:val="16"/>
          <w:szCs w:val="16"/>
        </w:rPr>
        <w:t>110</w:t>
      </w:r>
      <w:r w:rsidRPr="005E435A">
        <w:rPr>
          <w:rFonts w:ascii="Arial" w:eastAsia="宋体" w:hAnsi="Arial" w:cs="Arial"/>
          <w:color w:val="333333"/>
          <w:kern w:val="0"/>
          <w:sz w:val="16"/>
          <w:szCs w:val="16"/>
        </w:rPr>
        <w:t>报警中心电脑联网，自动报告及智能区分各种警情；无论是独户使用，还是联网报警，都可发挥该系统卓越的功能；通过无线遥控器，控制该系统布防、撤防或紧急报警，使用户在实际使用中方便快捷；密码操作，确保系统安全：可通过异地电话密码遥控布防和撤防；外接喇叭接口、静音</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警笛声报警转换；具有外接电话线被剪断或短路自动报警功能；电源交直流供电自动切换功能：高效长寿电池组，平常交流充电，交流停电自动转换，确保系统万无一失；整个系统可供防盗、防抢劫、防火、紧急求救等全方位警情处理。</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可配各种无线防盗探测器、红外对射栅栏、烟感、煤气感、、紧急按钮；</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b/>
          <w:bCs/>
          <w:color w:val="333333"/>
          <w:kern w:val="0"/>
          <w:sz w:val="16"/>
          <w:szCs w:val="16"/>
        </w:rPr>
        <w:t>联动报警拍照系统</w:t>
      </w:r>
    </w:p>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lastRenderedPageBreak/>
        <w:t>我司研制开发出与防盗报警器专用配套的新产品</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监控拍照录放器</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br/>
      </w:r>
      <w:r w:rsidRPr="005E435A">
        <w:rPr>
          <w:rFonts w:ascii="Arial" w:eastAsia="宋体" w:hAnsi="Arial" w:cs="Arial"/>
          <w:color w:val="333333"/>
          <w:kern w:val="0"/>
          <w:sz w:val="16"/>
          <w:szCs w:val="16"/>
        </w:rPr>
        <w:t>该产品采用微电脑</w:t>
      </w:r>
      <w:r w:rsidRPr="005E435A">
        <w:rPr>
          <w:rFonts w:ascii="Arial" w:eastAsia="宋体" w:hAnsi="Arial" w:cs="Arial"/>
          <w:color w:val="333333"/>
          <w:kern w:val="0"/>
          <w:sz w:val="16"/>
          <w:szCs w:val="16"/>
        </w:rPr>
        <w:t>CPU</w:t>
      </w:r>
      <w:r w:rsidRPr="005E435A">
        <w:rPr>
          <w:rFonts w:ascii="Arial" w:eastAsia="宋体" w:hAnsi="Arial" w:cs="Arial"/>
          <w:color w:val="333333"/>
          <w:kern w:val="0"/>
          <w:sz w:val="16"/>
          <w:szCs w:val="16"/>
        </w:rPr>
        <w:t>控制及图象处理技术，实现了实时动态监控画面显示、手动抓拍及照片回放、电话拨号报警触发自动拍照</w:t>
      </w:r>
      <w:r w:rsidRPr="005E435A">
        <w:rPr>
          <w:rFonts w:ascii="Arial" w:eastAsia="宋体" w:hAnsi="Arial" w:cs="Arial"/>
          <w:color w:val="333333"/>
          <w:kern w:val="0"/>
          <w:sz w:val="16"/>
          <w:szCs w:val="16"/>
        </w:rPr>
        <w:t>7</w:t>
      </w:r>
      <w:r w:rsidRPr="005E435A">
        <w:rPr>
          <w:rFonts w:ascii="Arial" w:eastAsia="宋体" w:hAnsi="Arial" w:cs="Arial"/>
          <w:color w:val="333333"/>
          <w:kern w:val="0"/>
          <w:sz w:val="16"/>
          <w:szCs w:val="16"/>
        </w:rPr>
        <w:t>幅照片（间隔时间为</w:t>
      </w:r>
      <w:r w:rsidRPr="005E435A">
        <w:rPr>
          <w:rFonts w:ascii="Arial" w:eastAsia="宋体" w:hAnsi="Arial" w:cs="Arial"/>
          <w:color w:val="333333"/>
          <w:kern w:val="0"/>
          <w:sz w:val="16"/>
          <w:szCs w:val="16"/>
        </w:rPr>
        <w:t>5</w:t>
      </w:r>
      <w:r w:rsidRPr="005E435A">
        <w:rPr>
          <w:rFonts w:ascii="Arial" w:eastAsia="宋体" w:hAnsi="Arial" w:cs="Arial"/>
          <w:color w:val="333333"/>
          <w:kern w:val="0"/>
          <w:sz w:val="16"/>
          <w:szCs w:val="16"/>
        </w:rPr>
        <w:t>秒）等功能；可循环接续存储并查看</w:t>
      </w:r>
      <w:r w:rsidRPr="005E435A">
        <w:rPr>
          <w:rFonts w:ascii="Arial" w:eastAsia="宋体" w:hAnsi="Arial" w:cs="Arial"/>
          <w:color w:val="333333"/>
          <w:kern w:val="0"/>
          <w:sz w:val="16"/>
          <w:szCs w:val="16"/>
        </w:rPr>
        <w:t>32</w:t>
      </w:r>
      <w:r w:rsidRPr="005E435A">
        <w:rPr>
          <w:rFonts w:ascii="Arial" w:eastAsia="宋体" w:hAnsi="Arial" w:cs="Arial"/>
          <w:color w:val="333333"/>
          <w:kern w:val="0"/>
          <w:sz w:val="16"/>
          <w:szCs w:val="16"/>
        </w:rPr>
        <w:t>幅来访者照片资料（当拍摄第</w:t>
      </w:r>
      <w:r w:rsidRPr="005E435A">
        <w:rPr>
          <w:rFonts w:ascii="Arial" w:eastAsia="宋体" w:hAnsi="Arial" w:cs="Arial"/>
          <w:color w:val="333333"/>
          <w:kern w:val="0"/>
          <w:sz w:val="16"/>
          <w:szCs w:val="16"/>
        </w:rPr>
        <w:t>32</w:t>
      </w:r>
      <w:r w:rsidRPr="005E435A">
        <w:rPr>
          <w:rFonts w:ascii="Arial" w:eastAsia="宋体" w:hAnsi="Arial" w:cs="Arial"/>
          <w:color w:val="333333"/>
          <w:kern w:val="0"/>
          <w:sz w:val="16"/>
          <w:szCs w:val="16"/>
        </w:rPr>
        <w:t>幅照片时，则自动覆盖并删除原第</w:t>
      </w:r>
      <w:r w:rsidRPr="005E435A">
        <w:rPr>
          <w:rFonts w:ascii="Arial" w:eastAsia="宋体" w:hAnsi="Arial" w:cs="Arial"/>
          <w:color w:val="333333"/>
          <w:kern w:val="0"/>
          <w:sz w:val="16"/>
          <w:szCs w:val="16"/>
        </w:rPr>
        <w:t>1</w:t>
      </w:r>
      <w:r w:rsidRPr="005E435A">
        <w:rPr>
          <w:rFonts w:ascii="Arial" w:eastAsia="宋体" w:hAnsi="Arial" w:cs="Arial"/>
          <w:color w:val="333333"/>
          <w:kern w:val="0"/>
          <w:sz w:val="16"/>
          <w:szCs w:val="16"/>
        </w:rPr>
        <w:t>幅照片资料）。拍摄的照片在内置的图象存储模块</w:t>
      </w:r>
      <w:r w:rsidRPr="005E435A">
        <w:rPr>
          <w:rFonts w:ascii="Arial" w:eastAsia="宋体" w:hAnsi="Arial" w:cs="Arial"/>
          <w:color w:val="333333"/>
          <w:kern w:val="0"/>
          <w:sz w:val="16"/>
          <w:szCs w:val="16"/>
        </w:rPr>
        <w:t>IC</w:t>
      </w:r>
      <w:r w:rsidRPr="005E435A">
        <w:rPr>
          <w:rFonts w:ascii="Arial" w:eastAsia="宋体" w:hAnsi="Arial" w:cs="Arial"/>
          <w:color w:val="333333"/>
          <w:kern w:val="0"/>
          <w:sz w:val="16"/>
          <w:szCs w:val="16"/>
        </w:rPr>
        <w:t>中保存，无需额外的保存装置。用</w:t>
      </w:r>
      <w:r w:rsidRPr="005E435A">
        <w:rPr>
          <w:rFonts w:ascii="Arial" w:eastAsia="宋体" w:hAnsi="Arial" w:cs="Arial"/>
          <w:color w:val="333333"/>
          <w:kern w:val="0"/>
          <w:sz w:val="16"/>
          <w:szCs w:val="16"/>
        </w:rPr>
        <w:t>AV</w:t>
      </w:r>
      <w:r w:rsidRPr="005E435A">
        <w:rPr>
          <w:rFonts w:ascii="Arial" w:eastAsia="宋体" w:hAnsi="Arial" w:cs="Arial"/>
          <w:color w:val="333333"/>
          <w:kern w:val="0"/>
          <w:sz w:val="16"/>
          <w:szCs w:val="16"/>
        </w:rPr>
        <w:t>线与电视机连接，按动</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放像</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键，可查看有日期、时间记录的图像资料。面板按键可操作</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放像、录像、时间设置</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等独特功能。</w:t>
      </w:r>
      <w:r w:rsidRPr="005E435A">
        <w:rPr>
          <w:rFonts w:ascii="Arial" w:eastAsia="宋体" w:hAnsi="Arial" w:cs="Arial"/>
          <w:color w:val="333333"/>
          <w:kern w:val="0"/>
          <w:sz w:val="16"/>
          <w:szCs w:val="16"/>
        </w:rPr>
        <w:br/>
      </w:r>
      <w:r w:rsidRPr="005E435A">
        <w:rPr>
          <w:rFonts w:ascii="Arial" w:eastAsia="宋体" w:hAnsi="Arial" w:cs="Arial"/>
          <w:color w:val="333333"/>
          <w:kern w:val="0"/>
          <w:sz w:val="16"/>
          <w:szCs w:val="16"/>
        </w:rPr>
        <w:t>该产品也是为防盗报警器打造的配套产品。在原有报警主机的基础上，用</w:t>
      </w:r>
      <w:r w:rsidRPr="005E435A">
        <w:rPr>
          <w:rFonts w:ascii="Arial" w:eastAsia="宋体" w:hAnsi="Arial" w:cs="Arial"/>
          <w:color w:val="333333"/>
          <w:kern w:val="0"/>
          <w:sz w:val="16"/>
          <w:szCs w:val="16"/>
        </w:rPr>
        <w:t>1</w:t>
      </w:r>
      <w:r w:rsidRPr="005E435A">
        <w:rPr>
          <w:rFonts w:ascii="Arial" w:eastAsia="宋体" w:hAnsi="Arial" w:cs="Arial"/>
          <w:color w:val="333333"/>
          <w:kern w:val="0"/>
          <w:sz w:val="16"/>
          <w:szCs w:val="16"/>
        </w:rPr>
        <w:t>根</w:t>
      </w:r>
      <w:r w:rsidRPr="005E435A">
        <w:rPr>
          <w:rFonts w:ascii="Arial" w:eastAsia="宋体" w:hAnsi="Arial" w:cs="Arial"/>
          <w:color w:val="333333"/>
          <w:kern w:val="0"/>
          <w:sz w:val="16"/>
          <w:szCs w:val="16"/>
        </w:rPr>
        <w:t>3</w:t>
      </w:r>
      <w:r w:rsidRPr="005E435A">
        <w:rPr>
          <w:rFonts w:ascii="Arial" w:eastAsia="宋体" w:hAnsi="Arial" w:cs="Arial"/>
          <w:color w:val="333333"/>
          <w:kern w:val="0"/>
          <w:sz w:val="16"/>
          <w:szCs w:val="16"/>
        </w:rPr>
        <w:t>芯线连接（或无线触发）具有独特功能的</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监控拍照录放器</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，选配摄象机及画面分割器，就构成防盗报警系统的升级换代新产品！</w:t>
      </w:r>
      <w:r w:rsidRPr="005E435A">
        <w:rPr>
          <w:rFonts w:ascii="Arial" w:eastAsia="宋体" w:hAnsi="Arial" w:cs="Arial"/>
          <w:color w:val="333333"/>
          <w:kern w:val="0"/>
          <w:sz w:val="16"/>
          <w:szCs w:val="16"/>
        </w:rPr>
        <w:br/>
      </w:r>
      <w:r w:rsidRPr="005E435A">
        <w:rPr>
          <w:rFonts w:ascii="Arial" w:eastAsia="宋体" w:hAnsi="Arial" w:cs="Arial"/>
          <w:color w:val="333333"/>
          <w:kern w:val="0"/>
          <w:sz w:val="16"/>
          <w:szCs w:val="16"/>
        </w:rPr>
        <w:t>该产品采用微电脑</w:t>
      </w:r>
      <w:r w:rsidRPr="005E435A">
        <w:rPr>
          <w:rFonts w:ascii="Arial" w:eastAsia="宋体" w:hAnsi="Arial" w:cs="Arial"/>
          <w:color w:val="333333"/>
          <w:kern w:val="0"/>
          <w:sz w:val="16"/>
          <w:szCs w:val="16"/>
        </w:rPr>
        <w:t>CPU</w:t>
      </w:r>
      <w:r w:rsidRPr="005E435A">
        <w:rPr>
          <w:rFonts w:ascii="Arial" w:eastAsia="宋体" w:hAnsi="Arial" w:cs="Arial"/>
          <w:color w:val="333333"/>
          <w:kern w:val="0"/>
          <w:sz w:val="16"/>
          <w:szCs w:val="16"/>
        </w:rPr>
        <w:t>控制及图象处理技术，实现了实时动态监控画面显示、手动抓拍及照片回放、电话拨号报警触发自动拍照</w:t>
      </w:r>
      <w:r w:rsidRPr="005E435A">
        <w:rPr>
          <w:rFonts w:ascii="Arial" w:eastAsia="宋体" w:hAnsi="Arial" w:cs="Arial"/>
          <w:color w:val="333333"/>
          <w:kern w:val="0"/>
          <w:sz w:val="16"/>
          <w:szCs w:val="16"/>
        </w:rPr>
        <w:t>7</w:t>
      </w:r>
      <w:r w:rsidRPr="005E435A">
        <w:rPr>
          <w:rFonts w:ascii="Arial" w:eastAsia="宋体" w:hAnsi="Arial" w:cs="Arial"/>
          <w:color w:val="333333"/>
          <w:kern w:val="0"/>
          <w:sz w:val="16"/>
          <w:szCs w:val="16"/>
        </w:rPr>
        <w:t>幅照片（间隔时间为</w:t>
      </w:r>
      <w:r w:rsidRPr="005E435A">
        <w:rPr>
          <w:rFonts w:ascii="Arial" w:eastAsia="宋体" w:hAnsi="Arial" w:cs="Arial"/>
          <w:color w:val="333333"/>
          <w:kern w:val="0"/>
          <w:sz w:val="16"/>
          <w:szCs w:val="16"/>
        </w:rPr>
        <w:t>5</w:t>
      </w:r>
      <w:r w:rsidRPr="005E435A">
        <w:rPr>
          <w:rFonts w:ascii="Arial" w:eastAsia="宋体" w:hAnsi="Arial" w:cs="Arial"/>
          <w:color w:val="333333"/>
          <w:kern w:val="0"/>
          <w:sz w:val="16"/>
          <w:szCs w:val="16"/>
        </w:rPr>
        <w:t>秒）等功能；可循环接续存储并查看</w:t>
      </w:r>
      <w:r w:rsidRPr="005E435A">
        <w:rPr>
          <w:rFonts w:ascii="Arial" w:eastAsia="宋体" w:hAnsi="Arial" w:cs="Arial"/>
          <w:color w:val="333333"/>
          <w:kern w:val="0"/>
          <w:sz w:val="16"/>
          <w:szCs w:val="16"/>
        </w:rPr>
        <w:t>32</w:t>
      </w:r>
      <w:r w:rsidRPr="005E435A">
        <w:rPr>
          <w:rFonts w:ascii="Arial" w:eastAsia="宋体" w:hAnsi="Arial" w:cs="Arial"/>
          <w:color w:val="333333"/>
          <w:kern w:val="0"/>
          <w:sz w:val="16"/>
          <w:szCs w:val="16"/>
        </w:rPr>
        <w:t>幅来访者照片资料（当拍摄第</w:t>
      </w:r>
      <w:r w:rsidRPr="005E435A">
        <w:rPr>
          <w:rFonts w:ascii="Arial" w:eastAsia="宋体" w:hAnsi="Arial" w:cs="Arial"/>
          <w:color w:val="333333"/>
          <w:kern w:val="0"/>
          <w:sz w:val="16"/>
          <w:szCs w:val="16"/>
        </w:rPr>
        <w:t>33</w:t>
      </w:r>
      <w:r w:rsidRPr="005E435A">
        <w:rPr>
          <w:rFonts w:ascii="Arial" w:eastAsia="宋体" w:hAnsi="Arial" w:cs="Arial"/>
          <w:color w:val="333333"/>
          <w:kern w:val="0"/>
          <w:sz w:val="16"/>
          <w:szCs w:val="16"/>
        </w:rPr>
        <w:t>幅照片时，则自动覆盖并删除原第</w:t>
      </w:r>
      <w:r w:rsidRPr="005E435A">
        <w:rPr>
          <w:rFonts w:ascii="Arial" w:eastAsia="宋体" w:hAnsi="Arial" w:cs="Arial"/>
          <w:color w:val="333333"/>
          <w:kern w:val="0"/>
          <w:sz w:val="16"/>
          <w:szCs w:val="16"/>
        </w:rPr>
        <w:t>1</w:t>
      </w:r>
      <w:r w:rsidRPr="005E435A">
        <w:rPr>
          <w:rFonts w:ascii="Arial" w:eastAsia="宋体" w:hAnsi="Arial" w:cs="Arial"/>
          <w:color w:val="333333"/>
          <w:kern w:val="0"/>
          <w:sz w:val="16"/>
          <w:szCs w:val="16"/>
        </w:rPr>
        <w:t>幅照片资料）。拍摄的照片在内置的图象存储模块</w:t>
      </w:r>
      <w:r w:rsidRPr="005E435A">
        <w:rPr>
          <w:rFonts w:ascii="Arial" w:eastAsia="宋体" w:hAnsi="Arial" w:cs="Arial"/>
          <w:color w:val="333333"/>
          <w:kern w:val="0"/>
          <w:sz w:val="16"/>
          <w:szCs w:val="16"/>
        </w:rPr>
        <w:t>IC</w:t>
      </w:r>
      <w:r w:rsidRPr="005E435A">
        <w:rPr>
          <w:rFonts w:ascii="Arial" w:eastAsia="宋体" w:hAnsi="Arial" w:cs="Arial"/>
          <w:color w:val="333333"/>
          <w:kern w:val="0"/>
          <w:sz w:val="16"/>
          <w:szCs w:val="16"/>
        </w:rPr>
        <w:t>中保存，无需额外的保存装置。用</w:t>
      </w:r>
      <w:r w:rsidRPr="005E435A">
        <w:rPr>
          <w:rFonts w:ascii="Arial" w:eastAsia="宋体" w:hAnsi="Arial" w:cs="Arial"/>
          <w:color w:val="333333"/>
          <w:kern w:val="0"/>
          <w:sz w:val="16"/>
          <w:szCs w:val="16"/>
        </w:rPr>
        <w:t>AV</w:t>
      </w:r>
      <w:r w:rsidRPr="005E435A">
        <w:rPr>
          <w:rFonts w:ascii="Arial" w:eastAsia="宋体" w:hAnsi="Arial" w:cs="Arial"/>
          <w:color w:val="333333"/>
          <w:kern w:val="0"/>
          <w:sz w:val="16"/>
          <w:szCs w:val="16"/>
        </w:rPr>
        <w:t>线与电视机连接，按动</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放像</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键，可查看有日期、时间记录的图像资料。面板按键可操作</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放像、录像、时间设置</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等独特功能。</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Pr>
          <w:rFonts w:ascii="Arial" w:eastAsia="宋体" w:hAnsi="Arial" w:cs="Arial"/>
          <w:noProof/>
          <w:color w:val="333333"/>
          <w:kern w:val="0"/>
          <w:sz w:val="16"/>
          <w:szCs w:val="16"/>
        </w:rPr>
        <w:drawing>
          <wp:inline distT="0" distB="0" distL="0" distR="0">
            <wp:extent cx="4761865" cy="3105785"/>
            <wp:effectExtent l="19050" t="0" r="635" b="0"/>
            <wp:docPr id="25" name="图片 25" descr="http://www.simac.cc/canp/200511281536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imac.cc/canp/200511281536129.jpg"/>
                    <pic:cNvPicPr>
                      <a:picLocks noChangeAspect="1" noChangeArrowheads="1"/>
                    </pic:cNvPicPr>
                  </pic:nvPicPr>
                  <pic:blipFill>
                    <a:blip r:embed="rId23"/>
                    <a:srcRect/>
                    <a:stretch>
                      <a:fillRect/>
                    </a:stretch>
                  </pic:blipFill>
                  <pic:spPr bwMode="auto">
                    <a:xfrm>
                      <a:off x="0" y="0"/>
                      <a:ext cx="4761865" cy="3105785"/>
                    </a:xfrm>
                    <a:prstGeom prst="rect">
                      <a:avLst/>
                    </a:prstGeom>
                    <a:noFill/>
                    <a:ln w="9525">
                      <a:noFill/>
                      <a:miter lim="800000"/>
                      <a:headEnd/>
                      <a:tailEnd/>
                    </a:ln>
                  </pic:spPr>
                </pic:pic>
              </a:graphicData>
            </a:graphic>
          </wp:inline>
        </w:drawing>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防盗报警联动拍照系统示意图</w:t>
      </w:r>
    </w:p>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产品设备报价：（币种：人民币）</w:t>
      </w:r>
    </w:p>
    <w:tbl>
      <w:tblPr>
        <w:tblW w:w="73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2"/>
        <w:gridCol w:w="3055"/>
        <w:gridCol w:w="636"/>
        <w:gridCol w:w="729"/>
        <w:gridCol w:w="822"/>
        <w:gridCol w:w="760"/>
        <w:gridCol w:w="791"/>
      </w:tblGrid>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序号</w:t>
            </w: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产品名称</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配置规格</w:t>
            </w:r>
            <w:r w:rsidRPr="005E435A">
              <w:rPr>
                <w:rFonts w:ascii="Arial" w:eastAsia="宋体" w:hAnsi="Arial" w:cs="Arial"/>
                <w:color w:val="333333"/>
                <w:kern w:val="0"/>
                <w:sz w:val="16"/>
                <w:szCs w:val="16"/>
              </w:rPr>
              <w:t xml:space="preserve">  </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单位</w:t>
            </w:r>
            <w:r w:rsidRPr="005E435A">
              <w:rPr>
                <w:rFonts w:ascii="Arial" w:eastAsia="宋体" w:hAnsi="Arial" w:cs="Arial"/>
                <w:color w:val="333333"/>
                <w:kern w:val="0"/>
                <w:sz w:val="16"/>
                <w:szCs w:val="16"/>
              </w:rPr>
              <w:t xml:space="preserve"> </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数量</w:t>
            </w: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单</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价</w:t>
            </w: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金</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额</w:t>
            </w: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备</w:t>
            </w:r>
            <w:r w:rsidRPr="005E435A">
              <w:rPr>
                <w:rFonts w:ascii="Arial" w:eastAsia="宋体" w:hAnsi="Arial" w:cs="Arial"/>
                <w:color w:val="333333"/>
                <w:kern w:val="0"/>
                <w:sz w:val="16"/>
                <w:szCs w:val="16"/>
              </w:rPr>
              <w:t xml:space="preserve"> </w:t>
            </w:r>
            <w:r w:rsidRPr="005E435A">
              <w:rPr>
                <w:rFonts w:ascii="Arial" w:eastAsia="宋体" w:hAnsi="Arial" w:cs="Arial"/>
                <w:color w:val="333333"/>
                <w:kern w:val="0"/>
                <w:sz w:val="16"/>
                <w:szCs w:val="16"/>
              </w:rPr>
              <w:t>注</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lastRenderedPageBreak/>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SHENAN</w:t>
            </w:r>
            <w:r w:rsidRPr="005E435A">
              <w:rPr>
                <w:rFonts w:ascii="Arial" w:eastAsia="宋体" w:hAnsi="Arial" w:cs="Arial"/>
                <w:color w:val="333333"/>
                <w:kern w:val="0"/>
                <w:sz w:val="16"/>
                <w:szCs w:val="16"/>
              </w:rPr>
              <w:t>彩色摄像机</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台</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枪式彩色摄像机（带红外夜视）</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台</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镜头（</w:t>
            </w:r>
            <w:r w:rsidRPr="005E435A">
              <w:rPr>
                <w:rFonts w:ascii="Arial" w:eastAsia="宋体" w:hAnsi="Arial" w:cs="Arial"/>
                <w:color w:val="333333"/>
                <w:kern w:val="0"/>
                <w:sz w:val="16"/>
                <w:szCs w:val="16"/>
              </w:rPr>
              <w:t>8mm,10mm,12mm</w:t>
            </w:r>
            <w:r w:rsidRPr="005E435A">
              <w:rPr>
                <w:rFonts w:ascii="Arial" w:eastAsia="宋体" w:hAnsi="Arial" w:cs="Arial"/>
                <w:color w:val="333333"/>
                <w:kern w:val="0"/>
                <w:sz w:val="16"/>
                <w:szCs w:val="16"/>
              </w:rPr>
              <w:t>）</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只</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监控录放器</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套</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100MW</w:t>
            </w:r>
            <w:r w:rsidRPr="005E435A">
              <w:rPr>
                <w:rFonts w:ascii="Arial" w:eastAsia="宋体" w:hAnsi="Arial" w:cs="Arial"/>
                <w:color w:val="333333"/>
                <w:kern w:val="0"/>
                <w:sz w:val="16"/>
                <w:szCs w:val="16"/>
              </w:rPr>
              <w:t>无线影音系统</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套</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摄像机专用电源</w:t>
            </w:r>
            <w:r w:rsidRPr="005E435A">
              <w:rPr>
                <w:rFonts w:ascii="Arial" w:eastAsia="宋体" w:hAnsi="Arial" w:cs="Arial"/>
                <w:color w:val="333333"/>
                <w:kern w:val="0"/>
                <w:sz w:val="16"/>
                <w:szCs w:val="16"/>
              </w:rPr>
              <w:t>12V</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只</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电源稳压器</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台</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摄像机铝合金防水护罩</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套</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摄像机铝合金支架</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付</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JFX-2002-32</w:t>
            </w:r>
            <w:r w:rsidRPr="005E435A">
              <w:rPr>
                <w:rFonts w:ascii="Arial" w:eastAsia="宋体" w:hAnsi="Arial" w:cs="Arial"/>
                <w:color w:val="333333"/>
                <w:kern w:val="0"/>
                <w:sz w:val="16"/>
                <w:szCs w:val="16"/>
              </w:rPr>
              <w:t>系列无线报警主机</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台</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无线门磁</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付</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无线增强型红外广角探测器</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只</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无线烟雾探测器</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只</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无线燃气探测器</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只</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无线红外对射（两光束</w:t>
            </w:r>
            <w:r w:rsidRPr="005E435A">
              <w:rPr>
                <w:rFonts w:ascii="Arial" w:eastAsia="宋体" w:hAnsi="Arial" w:cs="Arial"/>
                <w:color w:val="333333"/>
                <w:kern w:val="0"/>
                <w:sz w:val="16"/>
                <w:szCs w:val="16"/>
              </w:rPr>
              <w:t>10</w:t>
            </w:r>
            <w:r w:rsidRPr="005E435A">
              <w:rPr>
                <w:rFonts w:ascii="Arial" w:eastAsia="宋体" w:hAnsi="Arial" w:cs="Arial"/>
                <w:color w:val="333333"/>
                <w:kern w:val="0"/>
                <w:sz w:val="16"/>
                <w:szCs w:val="16"/>
              </w:rPr>
              <w:t>米）</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对</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无线红外对射（两光束</w:t>
            </w:r>
            <w:r w:rsidRPr="005E435A">
              <w:rPr>
                <w:rFonts w:ascii="Arial" w:eastAsia="宋体" w:hAnsi="Arial" w:cs="Arial"/>
                <w:color w:val="333333"/>
                <w:kern w:val="0"/>
                <w:sz w:val="16"/>
                <w:szCs w:val="16"/>
              </w:rPr>
              <w:t>20</w:t>
            </w:r>
            <w:r w:rsidRPr="005E435A">
              <w:rPr>
                <w:rFonts w:ascii="Arial" w:eastAsia="宋体" w:hAnsi="Arial" w:cs="Arial"/>
                <w:color w:val="333333"/>
                <w:kern w:val="0"/>
                <w:sz w:val="16"/>
                <w:szCs w:val="16"/>
              </w:rPr>
              <w:t>米</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对</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无线信号中继器</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套</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工程安装调试费</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套</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0" w:type="auto"/>
            <w:gridSpan w:val="4"/>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合计</w:t>
            </w:r>
            <w:r w:rsidRPr="005E435A">
              <w:rPr>
                <w:rFonts w:ascii="Arial" w:eastAsia="宋体" w:hAnsi="Arial" w:cs="Arial"/>
                <w:color w:val="333333"/>
                <w:kern w:val="0"/>
                <w:sz w:val="16"/>
                <w:szCs w:val="16"/>
              </w:rPr>
              <w:t>(</w:t>
            </w:r>
            <w:r w:rsidRPr="005E435A">
              <w:rPr>
                <w:rFonts w:ascii="Arial" w:eastAsia="宋体" w:hAnsi="Arial" w:cs="Arial"/>
                <w:color w:val="333333"/>
                <w:kern w:val="0"/>
                <w:sz w:val="16"/>
                <w:szCs w:val="16"/>
              </w:rPr>
              <w:t>不含税</w:t>
            </w:r>
            <w:r w:rsidRPr="005E435A">
              <w:rPr>
                <w:rFonts w:ascii="Arial" w:eastAsia="宋体" w:hAnsi="Arial" w:cs="Arial"/>
                <w:color w:val="333333"/>
                <w:kern w:val="0"/>
                <w:sz w:val="16"/>
                <w:szCs w:val="16"/>
              </w:rPr>
              <w:t>)</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295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税金</w:t>
            </w:r>
            <w:r w:rsidRPr="005E435A">
              <w:rPr>
                <w:rFonts w:ascii="Arial" w:eastAsia="宋体" w:hAnsi="Arial" w:cs="Arial"/>
                <w:color w:val="333333"/>
                <w:kern w:val="0"/>
                <w:sz w:val="16"/>
                <w:szCs w:val="16"/>
              </w:rPr>
              <w:t>(6%)</w:t>
            </w:r>
          </w:p>
        </w:tc>
        <w:tc>
          <w:tcPr>
            <w:tcW w:w="61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0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r>
      <w:tr w:rsidR="005E435A" w:rsidRPr="005E435A">
        <w:trPr>
          <w:tblCellSpacing w:w="0" w:type="dxa"/>
          <w:jc w:val="center"/>
        </w:trPr>
        <w:tc>
          <w:tcPr>
            <w:tcW w:w="49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合计</w:t>
            </w:r>
          </w:p>
        </w:tc>
        <w:tc>
          <w:tcPr>
            <w:tcW w:w="0" w:type="auto"/>
            <w:gridSpan w:val="4"/>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 xml:space="preserve">　</w:t>
            </w:r>
          </w:p>
        </w:tc>
        <w:tc>
          <w:tcPr>
            <w:tcW w:w="765" w:type="dxa"/>
            <w:tcBorders>
              <w:top w:val="outset" w:sz="6" w:space="0" w:color="auto"/>
              <w:left w:val="outset" w:sz="6" w:space="0" w:color="auto"/>
              <w:bottom w:val="outset" w:sz="6" w:space="0" w:color="auto"/>
              <w:right w:val="outset" w:sz="6" w:space="0" w:color="auto"/>
            </w:tcBorders>
            <w:hideMark/>
          </w:tcPr>
          <w:p w:rsidR="005E435A" w:rsidRPr="005E435A" w:rsidRDefault="005E435A" w:rsidP="005E435A">
            <w:pPr>
              <w:widowControl/>
              <w:spacing w:before="100" w:beforeAutospacing="1" w:after="100" w:afterAutospacing="1" w:line="360" w:lineRule="auto"/>
              <w:jc w:val="center"/>
              <w:rPr>
                <w:rFonts w:ascii="Arial" w:eastAsia="宋体" w:hAnsi="Arial" w:cs="Arial"/>
                <w:color w:val="333333"/>
                <w:kern w:val="0"/>
                <w:sz w:val="16"/>
                <w:szCs w:val="16"/>
              </w:rPr>
            </w:pPr>
            <w:r w:rsidRPr="005E435A">
              <w:rPr>
                <w:rFonts w:ascii="Arial" w:eastAsia="宋体" w:hAnsi="Arial" w:cs="Arial"/>
                <w:color w:val="333333"/>
                <w:kern w:val="0"/>
                <w:sz w:val="16"/>
                <w:szCs w:val="16"/>
              </w:rPr>
              <w:t>已含税</w:t>
            </w:r>
          </w:p>
        </w:tc>
      </w:tr>
    </w:tbl>
    <w:p w:rsidR="005E435A" w:rsidRPr="005E435A" w:rsidRDefault="005E435A" w:rsidP="005E435A">
      <w:pPr>
        <w:widowControl/>
        <w:spacing w:before="100" w:beforeAutospacing="1" w:after="100" w:afterAutospacing="1" w:line="360" w:lineRule="auto"/>
        <w:jc w:val="left"/>
        <w:rPr>
          <w:rFonts w:ascii="Arial" w:eastAsia="宋体" w:hAnsi="Arial" w:cs="Arial"/>
          <w:color w:val="333333"/>
          <w:kern w:val="0"/>
          <w:sz w:val="16"/>
          <w:szCs w:val="16"/>
        </w:rPr>
      </w:pPr>
      <w:r w:rsidRPr="005E435A">
        <w:rPr>
          <w:rFonts w:ascii="Arial" w:eastAsia="宋体" w:hAnsi="Arial" w:cs="Arial"/>
          <w:color w:val="333333"/>
          <w:kern w:val="0"/>
          <w:sz w:val="16"/>
          <w:szCs w:val="16"/>
        </w:rPr>
        <w:t>注：以上方案仅供参考，如有出入，以实际为准</w:t>
      </w:r>
    </w:p>
    <w:p w:rsidR="00991B99" w:rsidRPr="005E435A" w:rsidRDefault="00991B99"/>
    <w:sectPr w:rsidR="00991B99" w:rsidRPr="005E435A" w:rsidSect="00991B99">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4A3" w:rsidRDefault="009B14A3" w:rsidP="00E0552C">
      <w:r>
        <w:separator/>
      </w:r>
    </w:p>
  </w:endnote>
  <w:endnote w:type="continuationSeparator" w:id="1">
    <w:p w:rsidR="009B14A3" w:rsidRDefault="009B14A3" w:rsidP="00E05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2C" w:rsidRDefault="00E0552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2C" w:rsidRDefault="00E0552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2C" w:rsidRDefault="00E055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4A3" w:rsidRDefault="009B14A3" w:rsidP="00E0552C">
      <w:r>
        <w:separator/>
      </w:r>
    </w:p>
  </w:footnote>
  <w:footnote w:type="continuationSeparator" w:id="1">
    <w:p w:rsidR="009B14A3" w:rsidRDefault="009B14A3" w:rsidP="00E05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2C" w:rsidRDefault="00E055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2C" w:rsidRDefault="00E0552C" w:rsidP="00E0552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2C" w:rsidRDefault="00E0552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552C"/>
    <w:rsid w:val="00014300"/>
    <w:rsid w:val="0003128C"/>
    <w:rsid w:val="00046C12"/>
    <w:rsid w:val="00071B11"/>
    <w:rsid w:val="00085A84"/>
    <w:rsid w:val="000B00D1"/>
    <w:rsid w:val="000B4BBC"/>
    <w:rsid w:val="000B5699"/>
    <w:rsid w:val="000C2F96"/>
    <w:rsid w:val="000D6511"/>
    <w:rsid w:val="000D7FCD"/>
    <w:rsid w:val="000E0536"/>
    <w:rsid w:val="000E6C6E"/>
    <w:rsid w:val="00103C42"/>
    <w:rsid w:val="0010582A"/>
    <w:rsid w:val="00110DE3"/>
    <w:rsid w:val="00115298"/>
    <w:rsid w:val="00131903"/>
    <w:rsid w:val="0015119D"/>
    <w:rsid w:val="001964A6"/>
    <w:rsid w:val="001C60C9"/>
    <w:rsid w:val="0023345C"/>
    <w:rsid w:val="002473FD"/>
    <w:rsid w:val="0025220E"/>
    <w:rsid w:val="0025398D"/>
    <w:rsid w:val="0026048D"/>
    <w:rsid w:val="00267A15"/>
    <w:rsid w:val="0027737C"/>
    <w:rsid w:val="002A4EB4"/>
    <w:rsid w:val="002A7D7B"/>
    <w:rsid w:val="002E26B6"/>
    <w:rsid w:val="002E281B"/>
    <w:rsid w:val="002E7F33"/>
    <w:rsid w:val="00300E17"/>
    <w:rsid w:val="003262C5"/>
    <w:rsid w:val="00334816"/>
    <w:rsid w:val="003349A8"/>
    <w:rsid w:val="00350641"/>
    <w:rsid w:val="00360D01"/>
    <w:rsid w:val="00377AA0"/>
    <w:rsid w:val="0038095C"/>
    <w:rsid w:val="003A2666"/>
    <w:rsid w:val="003C0D47"/>
    <w:rsid w:val="003E00FA"/>
    <w:rsid w:val="00405661"/>
    <w:rsid w:val="00426A7A"/>
    <w:rsid w:val="004345FA"/>
    <w:rsid w:val="0043643B"/>
    <w:rsid w:val="00451A3E"/>
    <w:rsid w:val="00465FB8"/>
    <w:rsid w:val="00480185"/>
    <w:rsid w:val="00482B1C"/>
    <w:rsid w:val="004909E5"/>
    <w:rsid w:val="004C5EF0"/>
    <w:rsid w:val="004D5BDC"/>
    <w:rsid w:val="004E081E"/>
    <w:rsid w:val="005209F4"/>
    <w:rsid w:val="00530C6E"/>
    <w:rsid w:val="005609C6"/>
    <w:rsid w:val="005E435A"/>
    <w:rsid w:val="005F5CB2"/>
    <w:rsid w:val="005F7EC1"/>
    <w:rsid w:val="00601A1C"/>
    <w:rsid w:val="00671D54"/>
    <w:rsid w:val="006850CE"/>
    <w:rsid w:val="006A6310"/>
    <w:rsid w:val="006B1F65"/>
    <w:rsid w:val="006C2B20"/>
    <w:rsid w:val="006C44B7"/>
    <w:rsid w:val="006E01F5"/>
    <w:rsid w:val="006F0647"/>
    <w:rsid w:val="007147CE"/>
    <w:rsid w:val="0073676F"/>
    <w:rsid w:val="00737E97"/>
    <w:rsid w:val="00740211"/>
    <w:rsid w:val="00746AB3"/>
    <w:rsid w:val="0077194B"/>
    <w:rsid w:val="0077776B"/>
    <w:rsid w:val="007D40EC"/>
    <w:rsid w:val="007E3A5E"/>
    <w:rsid w:val="007E6D80"/>
    <w:rsid w:val="00800AE0"/>
    <w:rsid w:val="0081597E"/>
    <w:rsid w:val="00821C58"/>
    <w:rsid w:val="0083107A"/>
    <w:rsid w:val="00831A21"/>
    <w:rsid w:val="008476BD"/>
    <w:rsid w:val="00853CF7"/>
    <w:rsid w:val="00871E70"/>
    <w:rsid w:val="00872C08"/>
    <w:rsid w:val="00876B7B"/>
    <w:rsid w:val="00880487"/>
    <w:rsid w:val="008B7BE5"/>
    <w:rsid w:val="008C1D31"/>
    <w:rsid w:val="008E0CBF"/>
    <w:rsid w:val="009115A2"/>
    <w:rsid w:val="00920191"/>
    <w:rsid w:val="00934DBF"/>
    <w:rsid w:val="00955198"/>
    <w:rsid w:val="00990385"/>
    <w:rsid w:val="00991B99"/>
    <w:rsid w:val="009B14A3"/>
    <w:rsid w:val="009C7948"/>
    <w:rsid w:val="00A552C5"/>
    <w:rsid w:val="00A60BC1"/>
    <w:rsid w:val="00A769EB"/>
    <w:rsid w:val="00A861D3"/>
    <w:rsid w:val="00AA3372"/>
    <w:rsid w:val="00AA5E4F"/>
    <w:rsid w:val="00AD1DA4"/>
    <w:rsid w:val="00AD6F0B"/>
    <w:rsid w:val="00AF7FEC"/>
    <w:rsid w:val="00B36907"/>
    <w:rsid w:val="00B65C78"/>
    <w:rsid w:val="00BB03F6"/>
    <w:rsid w:val="00C10580"/>
    <w:rsid w:val="00C22923"/>
    <w:rsid w:val="00C30F8E"/>
    <w:rsid w:val="00C347DE"/>
    <w:rsid w:val="00C51E2A"/>
    <w:rsid w:val="00C76C53"/>
    <w:rsid w:val="00C87B38"/>
    <w:rsid w:val="00C87B4F"/>
    <w:rsid w:val="00CA3F48"/>
    <w:rsid w:val="00CA5529"/>
    <w:rsid w:val="00CB34E6"/>
    <w:rsid w:val="00CC6C32"/>
    <w:rsid w:val="00CC7EC9"/>
    <w:rsid w:val="00CF0334"/>
    <w:rsid w:val="00D10981"/>
    <w:rsid w:val="00D83743"/>
    <w:rsid w:val="00E0552C"/>
    <w:rsid w:val="00E10041"/>
    <w:rsid w:val="00E21497"/>
    <w:rsid w:val="00E265AB"/>
    <w:rsid w:val="00E539E8"/>
    <w:rsid w:val="00E70AD4"/>
    <w:rsid w:val="00E8360E"/>
    <w:rsid w:val="00EB28EE"/>
    <w:rsid w:val="00EC145F"/>
    <w:rsid w:val="00F041AD"/>
    <w:rsid w:val="00F20F84"/>
    <w:rsid w:val="00F23C47"/>
    <w:rsid w:val="00F97319"/>
    <w:rsid w:val="00FD74AA"/>
    <w:rsid w:val="00FF6B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5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552C"/>
    <w:rPr>
      <w:sz w:val="18"/>
      <w:szCs w:val="18"/>
    </w:rPr>
  </w:style>
  <w:style w:type="paragraph" w:styleId="a4">
    <w:name w:val="footer"/>
    <w:basedOn w:val="a"/>
    <w:link w:val="Char0"/>
    <w:uiPriority w:val="99"/>
    <w:semiHidden/>
    <w:unhideWhenUsed/>
    <w:rsid w:val="00E055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552C"/>
    <w:rPr>
      <w:sz w:val="18"/>
      <w:szCs w:val="18"/>
    </w:rPr>
  </w:style>
  <w:style w:type="paragraph" w:styleId="a5">
    <w:name w:val="Normal (Web)"/>
    <w:basedOn w:val="a"/>
    <w:uiPriority w:val="99"/>
    <w:unhideWhenUsed/>
    <w:rsid w:val="00E0552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0552C"/>
    <w:rPr>
      <w:b/>
      <w:bCs/>
    </w:rPr>
  </w:style>
  <w:style w:type="paragraph" w:styleId="a7">
    <w:name w:val="Balloon Text"/>
    <w:basedOn w:val="a"/>
    <w:link w:val="Char1"/>
    <w:uiPriority w:val="99"/>
    <w:semiHidden/>
    <w:unhideWhenUsed/>
    <w:rsid w:val="00E0552C"/>
    <w:rPr>
      <w:sz w:val="18"/>
      <w:szCs w:val="18"/>
    </w:rPr>
  </w:style>
  <w:style w:type="character" w:customStyle="1" w:styleId="Char1">
    <w:name w:val="批注框文本 Char"/>
    <w:basedOn w:val="a0"/>
    <w:link w:val="a7"/>
    <w:uiPriority w:val="99"/>
    <w:semiHidden/>
    <w:rsid w:val="00E0552C"/>
    <w:rPr>
      <w:sz w:val="18"/>
      <w:szCs w:val="18"/>
    </w:rPr>
  </w:style>
</w:styles>
</file>

<file path=word/webSettings.xml><?xml version="1.0" encoding="utf-8"?>
<w:webSettings xmlns:r="http://schemas.openxmlformats.org/officeDocument/2006/relationships" xmlns:w="http://schemas.openxmlformats.org/wordprocessingml/2006/main">
  <w:divs>
    <w:div w:id="6450534">
      <w:bodyDiv w:val="1"/>
      <w:marLeft w:val="0"/>
      <w:marRight w:val="0"/>
      <w:marTop w:val="0"/>
      <w:marBottom w:val="0"/>
      <w:divBdr>
        <w:top w:val="none" w:sz="0" w:space="0" w:color="auto"/>
        <w:left w:val="none" w:sz="0" w:space="0" w:color="auto"/>
        <w:bottom w:val="none" w:sz="0" w:space="0" w:color="auto"/>
        <w:right w:val="none" w:sz="0" w:space="0" w:color="auto"/>
      </w:divBdr>
      <w:divsChild>
        <w:div w:id="1896234118">
          <w:marLeft w:val="0"/>
          <w:marRight w:val="0"/>
          <w:marTop w:val="0"/>
          <w:marBottom w:val="0"/>
          <w:divBdr>
            <w:top w:val="none" w:sz="0" w:space="0" w:color="auto"/>
            <w:left w:val="none" w:sz="0" w:space="0" w:color="auto"/>
            <w:bottom w:val="none" w:sz="0" w:space="0" w:color="auto"/>
            <w:right w:val="none" w:sz="0" w:space="0" w:color="auto"/>
          </w:divBdr>
        </w:div>
        <w:div w:id="2130776645">
          <w:marLeft w:val="0"/>
          <w:marRight w:val="0"/>
          <w:marTop w:val="0"/>
          <w:marBottom w:val="0"/>
          <w:divBdr>
            <w:top w:val="none" w:sz="0" w:space="0" w:color="auto"/>
            <w:left w:val="none" w:sz="0" w:space="0" w:color="auto"/>
            <w:bottom w:val="none" w:sz="0" w:space="0" w:color="auto"/>
            <w:right w:val="none" w:sz="0" w:space="0" w:color="auto"/>
          </w:divBdr>
        </w:div>
        <w:div w:id="1545408091">
          <w:marLeft w:val="0"/>
          <w:marRight w:val="0"/>
          <w:marTop w:val="0"/>
          <w:marBottom w:val="0"/>
          <w:divBdr>
            <w:top w:val="none" w:sz="0" w:space="0" w:color="auto"/>
            <w:left w:val="none" w:sz="0" w:space="0" w:color="auto"/>
            <w:bottom w:val="none" w:sz="0" w:space="0" w:color="auto"/>
            <w:right w:val="none" w:sz="0" w:space="0" w:color="auto"/>
          </w:divBdr>
        </w:div>
        <w:div w:id="1467893640">
          <w:marLeft w:val="0"/>
          <w:marRight w:val="0"/>
          <w:marTop w:val="0"/>
          <w:marBottom w:val="0"/>
          <w:divBdr>
            <w:top w:val="none" w:sz="0" w:space="0" w:color="auto"/>
            <w:left w:val="none" w:sz="0" w:space="0" w:color="auto"/>
            <w:bottom w:val="none" w:sz="0" w:space="0" w:color="auto"/>
            <w:right w:val="none" w:sz="0" w:space="0" w:color="auto"/>
          </w:divBdr>
        </w:div>
        <w:div w:id="1201744137">
          <w:marLeft w:val="0"/>
          <w:marRight w:val="0"/>
          <w:marTop w:val="0"/>
          <w:marBottom w:val="0"/>
          <w:divBdr>
            <w:top w:val="none" w:sz="0" w:space="0" w:color="auto"/>
            <w:left w:val="none" w:sz="0" w:space="0" w:color="auto"/>
            <w:bottom w:val="none" w:sz="0" w:space="0" w:color="auto"/>
            <w:right w:val="none" w:sz="0" w:space="0" w:color="auto"/>
          </w:divBdr>
        </w:div>
        <w:div w:id="1573848790">
          <w:marLeft w:val="0"/>
          <w:marRight w:val="0"/>
          <w:marTop w:val="0"/>
          <w:marBottom w:val="0"/>
          <w:divBdr>
            <w:top w:val="none" w:sz="0" w:space="0" w:color="auto"/>
            <w:left w:val="none" w:sz="0" w:space="0" w:color="auto"/>
            <w:bottom w:val="none" w:sz="0" w:space="0" w:color="auto"/>
            <w:right w:val="none" w:sz="0" w:space="0" w:color="auto"/>
          </w:divBdr>
        </w:div>
        <w:div w:id="1435133207">
          <w:marLeft w:val="0"/>
          <w:marRight w:val="0"/>
          <w:marTop w:val="0"/>
          <w:marBottom w:val="0"/>
          <w:divBdr>
            <w:top w:val="none" w:sz="0" w:space="0" w:color="auto"/>
            <w:left w:val="none" w:sz="0" w:space="0" w:color="auto"/>
            <w:bottom w:val="none" w:sz="0" w:space="0" w:color="auto"/>
            <w:right w:val="none" w:sz="0" w:space="0" w:color="auto"/>
          </w:divBdr>
        </w:div>
        <w:div w:id="999577764">
          <w:marLeft w:val="0"/>
          <w:marRight w:val="0"/>
          <w:marTop w:val="0"/>
          <w:marBottom w:val="0"/>
          <w:divBdr>
            <w:top w:val="none" w:sz="0" w:space="0" w:color="auto"/>
            <w:left w:val="none" w:sz="0" w:space="0" w:color="auto"/>
            <w:bottom w:val="none" w:sz="0" w:space="0" w:color="auto"/>
            <w:right w:val="none" w:sz="0" w:space="0" w:color="auto"/>
          </w:divBdr>
        </w:div>
        <w:div w:id="652372767">
          <w:marLeft w:val="0"/>
          <w:marRight w:val="0"/>
          <w:marTop w:val="0"/>
          <w:marBottom w:val="0"/>
          <w:divBdr>
            <w:top w:val="none" w:sz="0" w:space="0" w:color="auto"/>
            <w:left w:val="none" w:sz="0" w:space="0" w:color="auto"/>
            <w:bottom w:val="none" w:sz="0" w:space="0" w:color="auto"/>
            <w:right w:val="none" w:sz="0" w:space="0" w:color="auto"/>
          </w:divBdr>
        </w:div>
        <w:div w:id="1043287561">
          <w:marLeft w:val="0"/>
          <w:marRight w:val="0"/>
          <w:marTop w:val="0"/>
          <w:marBottom w:val="0"/>
          <w:divBdr>
            <w:top w:val="none" w:sz="0" w:space="0" w:color="auto"/>
            <w:left w:val="none" w:sz="0" w:space="0" w:color="auto"/>
            <w:bottom w:val="none" w:sz="0" w:space="0" w:color="auto"/>
            <w:right w:val="none" w:sz="0" w:space="0" w:color="auto"/>
          </w:divBdr>
        </w:div>
        <w:div w:id="1437673516">
          <w:marLeft w:val="0"/>
          <w:marRight w:val="0"/>
          <w:marTop w:val="0"/>
          <w:marBottom w:val="0"/>
          <w:divBdr>
            <w:top w:val="none" w:sz="0" w:space="0" w:color="auto"/>
            <w:left w:val="none" w:sz="0" w:space="0" w:color="auto"/>
            <w:bottom w:val="none" w:sz="0" w:space="0" w:color="auto"/>
            <w:right w:val="none" w:sz="0" w:space="0" w:color="auto"/>
          </w:divBdr>
        </w:div>
        <w:div w:id="613288771">
          <w:marLeft w:val="0"/>
          <w:marRight w:val="0"/>
          <w:marTop w:val="0"/>
          <w:marBottom w:val="0"/>
          <w:divBdr>
            <w:top w:val="none" w:sz="0" w:space="0" w:color="auto"/>
            <w:left w:val="none" w:sz="0" w:space="0" w:color="auto"/>
            <w:bottom w:val="none" w:sz="0" w:space="0" w:color="auto"/>
            <w:right w:val="none" w:sz="0" w:space="0" w:color="auto"/>
          </w:divBdr>
        </w:div>
        <w:div w:id="232811021">
          <w:marLeft w:val="0"/>
          <w:marRight w:val="0"/>
          <w:marTop w:val="0"/>
          <w:marBottom w:val="0"/>
          <w:divBdr>
            <w:top w:val="none" w:sz="0" w:space="0" w:color="auto"/>
            <w:left w:val="none" w:sz="0" w:space="0" w:color="auto"/>
            <w:bottom w:val="none" w:sz="0" w:space="0" w:color="auto"/>
            <w:right w:val="none" w:sz="0" w:space="0" w:color="auto"/>
          </w:divBdr>
        </w:div>
        <w:div w:id="532811725">
          <w:marLeft w:val="0"/>
          <w:marRight w:val="0"/>
          <w:marTop w:val="0"/>
          <w:marBottom w:val="0"/>
          <w:divBdr>
            <w:top w:val="none" w:sz="0" w:space="0" w:color="auto"/>
            <w:left w:val="none" w:sz="0" w:space="0" w:color="auto"/>
            <w:bottom w:val="none" w:sz="0" w:space="0" w:color="auto"/>
            <w:right w:val="none" w:sz="0" w:space="0" w:color="auto"/>
          </w:divBdr>
        </w:div>
        <w:div w:id="898713823">
          <w:marLeft w:val="0"/>
          <w:marRight w:val="0"/>
          <w:marTop w:val="0"/>
          <w:marBottom w:val="0"/>
          <w:divBdr>
            <w:top w:val="none" w:sz="0" w:space="0" w:color="auto"/>
            <w:left w:val="none" w:sz="0" w:space="0" w:color="auto"/>
            <w:bottom w:val="none" w:sz="0" w:space="0" w:color="auto"/>
            <w:right w:val="none" w:sz="0" w:space="0" w:color="auto"/>
          </w:divBdr>
        </w:div>
        <w:div w:id="629626431">
          <w:marLeft w:val="0"/>
          <w:marRight w:val="0"/>
          <w:marTop w:val="0"/>
          <w:marBottom w:val="0"/>
          <w:divBdr>
            <w:top w:val="none" w:sz="0" w:space="0" w:color="auto"/>
            <w:left w:val="none" w:sz="0" w:space="0" w:color="auto"/>
            <w:bottom w:val="none" w:sz="0" w:space="0" w:color="auto"/>
            <w:right w:val="none" w:sz="0" w:space="0" w:color="auto"/>
          </w:divBdr>
        </w:div>
        <w:div w:id="1147673970">
          <w:marLeft w:val="0"/>
          <w:marRight w:val="0"/>
          <w:marTop w:val="0"/>
          <w:marBottom w:val="0"/>
          <w:divBdr>
            <w:top w:val="none" w:sz="0" w:space="0" w:color="auto"/>
            <w:left w:val="none" w:sz="0" w:space="0" w:color="auto"/>
            <w:bottom w:val="none" w:sz="0" w:space="0" w:color="auto"/>
            <w:right w:val="none" w:sz="0" w:space="0" w:color="auto"/>
          </w:divBdr>
        </w:div>
        <w:div w:id="610212363">
          <w:marLeft w:val="0"/>
          <w:marRight w:val="0"/>
          <w:marTop w:val="0"/>
          <w:marBottom w:val="0"/>
          <w:divBdr>
            <w:top w:val="none" w:sz="0" w:space="0" w:color="auto"/>
            <w:left w:val="none" w:sz="0" w:space="0" w:color="auto"/>
            <w:bottom w:val="none" w:sz="0" w:space="0" w:color="auto"/>
            <w:right w:val="none" w:sz="0" w:space="0" w:color="auto"/>
          </w:divBdr>
        </w:div>
        <w:div w:id="870149802">
          <w:marLeft w:val="0"/>
          <w:marRight w:val="0"/>
          <w:marTop w:val="0"/>
          <w:marBottom w:val="0"/>
          <w:divBdr>
            <w:top w:val="none" w:sz="0" w:space="0" w:color="auto"/>
            <w:left w:val="none" w:sz="0" w:space="0" w:color="auto"/>
            <w:bottom w:val="none" w:sz="0" w:space="0" w:color="auto"/>
            <w:right w:val="none" w:sz="0" w:space="0" w:color="auto"/>
          </w:divBdr>
        </w:div>
        <w:div w:id="612790246">
          <w:marLeft w:val="0"/>
          <w:marRight w:val="0"/>
          <w:marTop w:val="0"/>
          <w:marBottom w:val="0"/>
          <w:divBdr>
            <w:top w:val="none" w:sz="0" w:space="0" w:color="auto"/>
            <w:left w:val="none" w:sz="0" w:space="0" w:color="auto"/>
            <w:bottom w:val="none" w:sz="0" w:space="0" w:color="auto"/>
            <w:right w:val="none" w:sz="0" w:space="0" w:color="auto"/>
          </w:divBdr>
        </w:div>
        <w:div w:id="1720128448">
          <w:marLeft w:val="0"/>
          <w:marRight w:val="0"/>
          <w:marTop w:val="0"/>
          <w:marBottom w:val="0"/>
          <w:divBdr>
            <w:top w:val="none" w:sz="0" w:space="0" w:color="auto"/>
            <w:left w:val="none" w:sz="0" w:space="0" w:color="auto"/>
            <w:bottom w:val="none" w:sz="0" w:space="0" w:color="auto"/>
            <w:right w:val="none" w:sz="0" w:space="0" w:color="auto"/>
          </w:divBdr>
        </w:div>
        <w:div w:id="728070511">
          <w:marLeft w:val="0"/>
          <w:marRight w:val="0"/>
          <w:marTop w:val="0"/>
          <w:marBottom w:val="0"/>
          <w:divBdr>
            <w:top w:val="none" w:sz="0" w:space="0" w:color="auto"/>
            <w:left w:val="none" w:sz="0" w:space="0" w:color="auto"/>
            <w:bottom w:val="none" w:sz="0" w:space="0" w:color="auto"/>
            <w:right w:val="none" w:sz="0" w:space="0" w:color="auto"/>
          </w:divBdr>
        </w:div>
        <w:div w:id="1092822839">
          <w:marLeft w:val="0"/>
          <w:marRight w:val="0"/>
          <w:marTop w:val="0"/>
          <w:marBottom w:val="0"/>
          <w:divBdr>
            <w:top w:val="none" w:sz="0" w:space="0" w:color="auto"/>
            <w:left w:val="none" w:sz="0" w:space="0" w:color="auto"/>
            <w:bottom w:val="none" w:sz="0" w:space="0" w:color="auto"/>
            <w:right w:val="none" w:sz="0" w:space="0" w:color="auto"/>
          </w:divBdr>
        </w:div>
        <w:div w:id="242564687">
          <w:marLeft w:val="0"/>
          <w:marRight w:val="0"/>
          <w:marTop w:val="0"/>
          <w:marBottom w:val="0"/>
          <w:divBdr>
            <w:top w:val="none" w:sz="0" w:space="0" w:color="auto"/>
            <w:left w:val="none" w:sz="0" w:space="0" w:color="auto"/>
            <w:bottom w:val="none" w:sz="0" w:space="0" w:color="auto"/>
            <w:right w:val="none" w:sz="0" w:space="0" w:color="auto"/>
          </w:divBdr>
        </w:div>
        <w:div w:id="1907646146">
          <w:marLeft w:val="0"/>
          <w:marRight w:val="0"/>
          <w:marTop w:val="0"/>
          <w:marBottom w:val="0"/>
          <w:divBdr>
            <w:top w:val="none" w:sz="0" w:space="0" w:color="auto"/>
            <w:left w:val="none" w:sz="0" w:space="0" w:color="auto"/>
            <w:bottom w:val="none" w:sz="0" w:space="0" w:color="auto"/>
            <w:right w:val="none" w:sz="0" w:space="0" w:color="auto"/>
          </w:divBdr>
        </w:div>
        <w:div w:id="1768042533">
          <w:marLeft w:val="0"/>
          <w:marRight w:val="0"/>
          <w:marTop w:val="0"/>
          <w:marBottom w:val="0"/>
          <w:divBdr>
            <w:top w:val="none" w:sz="0" w:space="0" w:color="auto"/>
            <w:left w:val="none" w:sz="0" w:space="0" w:color="auto"/>
            <w:bottom w:val="none" w:sz="0" w:space="0" w:color="auto"/>
            <w:right w:val="none" w:sz="0" w:space="0" w:color="auto"/>
          </w:divBdr>
        </w:div>
        <w:div w:id="549464769">
          <w:marLeft w:val="0"/>
          <w:marRight w:val="0"/>
          <w:marTop w:val="0"/>
          <w:marBottom w:val="0"/>
          <w:divBdr>
            <w:top w:val="none" w:sz="0" w:space="0" w:color="auto"/>
            <w:left w:val="none" w:sz="0" w:space="0" w:color="auto"/>
            <w:bottom w:val="none" w:sz="0" w:space="0" w:color="auto"/>
            <w:right w:val="none" w:sz="0" w:space="0" w:color="auto"/>
          </w:divBdr>
        </w:div>
        <w:div w:id="913203399">
          <w:marLeft w:val="0"/>
          <w:marRight w:val="0"/>
          <w:marTop w:val="0"/>
          <w:marBottom w:val="0"/>
          <w:divBdr>
            <w:top w:val="none" w:sz="0" w:space="0" w:color="auto"/>
            <w:left w:val="none" w:sz="0" w:space="0" w:color="auto"/>
            <w:bottom w:val="none" w:sz="0" w:space="0" w:color="auto"/>
            <w:right w:val="none" w:sz="0" w:space="0" w:color="auto"/>
          </w:divBdr>
        </w:div>
        <w:div w:id="1630475456">
          <w:marLeft w:val="0"/>
          <w:marRight w:val="0"/>
          <w:marTop w:val="0"/>
          <w:marBottom w:val="0"/>
          <w:divBdr>
            <w:top w:val="none" w:sz="0" w:space="0" w:color="auto"/>
            <w:left w:val="none" w:sz="0" w:space="0" w:color="auto"/>
            <w:bottom w:val="none" w:sz="0" w:space="0" w:color="auto"/>
            <w:right w:val="none" w:sz="0" w:space="0" w:color="auto"/>
          </w:divBdr>
        </w:div>
        <w:div w:id="488710428">
          <w:marLeft w:val="0"/>
          <w:marRight w:val="0"/>
          <w:marTop w:val="0"/>
          <w:marBottom w:val="0"/>
          <w:divBdr>
            <w:top w:val="none" w:sz="0" w:space="0" w:color="auto"/>
            <w:left w:val="none" w:sz="0" w:space="0" w:color="auto"/>
            <w:bottom w:val="none" w:sz="0" w:space="0" w:color="auto"/>
            <w:right w:val="none" w:sz="0" w:space="0" w:color="auto"/>
          </w:divBdr>
        </w:div>
        <w:div w:id="903879370">
          <w:marLeft w:val="0"/>
          <w:marRight w:val="0"/>
          <w:marTop w:val="0"/>
          <w:marBottom w:val="0"/>
          <w:divBdr>
            <w:top w:val="none" w:sz="0" w:space="0" w:color="auto"/>
            <w:left w:val="none" w:sz="0" w:space="0" w:color="auto"/>
            <w:bottom w:val="none" w:sz="0" w:space="0" w:color="auto"/>
            <w:right w:val="none" w:sz="0" w:space="0" w:color="auto"/>
          </w:divBdr>
        </w:div>
        <w:div w:id="1081490503">
          <w:marLeft w:val="0"/>
          <w:marRight w:val="0"/>
          <w:marTop w:val="0"/>
          <w:marBottom w:val="0"/>
          <w:divBdr>
            <w:top w:val="none" w:sz="0" w:space="0" w:color="auto"/>
            <w:left w:val="none" w:sz="0" w:space="0" w:color="auto"/>
            <w:bottom w:val="none" w:sz="0" w:space="0" w:color="auto"/>
            <w:right w:val="none" w:sz="0" w:space="0" w:color="auto"/>
          </w:divBdr>
        </w:div>
        <w:div w:id="2105179783">
          <w:marLeft w:val="0"/>
          <w:marRight w:val="0"/>
          <w:marTop w:val="0"/>
          <w:marBottom w:val="0"/>
          <w:divBdr>
            <w:top w:val="none" w:sz="0" w:space="0" w:color="auto"/>
            <w:left w:val="none" w:sz="0" w:space="0" w:color="auto"/>
            <w:bottom w:val="none" w:sz="0" w:space="0" w:color="auto"/>
            <w:right w:val="none" w:sz="0" w:space="0" w:color="auto"/>
          </w:divBdr>
        </w:div>
        <w:div w:id="768811633">
          <w:marLeft w:val="0"/>
          <w:marRight w:val="0"/>
          <w:marTop w:val="0"/>
          <w:marBottom w:val="0"/>
          <w:divBdr>
            <w:top w:val="none" w:sz="0" w:space="0" w:color="auto"/>
            <w:left w:val="none" w:sz="0" w:space="0" w:color="auto"/>
            <w:bottom w:val="none" w:sz="0" w:space="0" w:color="auto"/>
            <w:right w:val="none" w:sz="0" w:space="0" w:color="auto"/>
          </w:divBdr>
        </w:div>
        <w:div w:id="1751657964">
          <w:marLeft w:val="0"/>
          <w:marRight w:val="0"/>
          <w:marTop w:val="0"/>
          <w:marBottom w:val="0"/>
          <w:divBdr>
            <w:top w:val="none" w:sz="0" w:space="0" w:color="auto"/>
            <w:left w:val="none" w:sz="0" w:space="0" w:color="auto"/>
            <w:bottom w:val="none" w:sz="0" w:space="0" w:color="auto"/>
            <w:right w:val="none" w:sz="0" w:space="0" w:color="auto"/>
          </w:divBdr>
        </w:div>
        <w:div w:id="1244989751">
          <w:marLeft w:val="0"/>
          <w:marRight w:val="0"/>
          <w:marTop w:val="0"/>
          <w:marBottom w:val="0"/>
          <w:divBdr>
            <w:top w:val="none" w:sz="0" w:space="0" w:color="auto"/>
            <w:left w:val="none" w:sz="0" w:space="0" w:color="auto"/>
            <w:bottom w:val="none" w:sz="0" w:space="0" w:color="auto"/>
            <w:right w:val="none" w:sz="0" w:space="0" w:color="auto"/>
          </w:divBdr>
        </w:div>
        <w:div w:id="2141679317">
          <w:marLeft w:val="0"/>
          <w:marRight w:val="0"/>
          <w:marTop w:val="0"/>
          <w:marBottom w:val="0"/>
          <w:divBdr>
            <w:top w:val="none" w:sz="0" w:space="0" w:color="auto"/>
            <w:left w:val="none" w:sz="0" w:space="0" w:color="auto"/>
            <w:bottom w:val="none" w:sz="0" w:space="0" w:color="auto"/>
            <w:right w:val="none" w:sz="0" w:space="0" w:color="auto"/>
          </w:divBdr>
        </w:div>
        <w:div w:id="2028822530">
          <w:marLeft w:val="0"/>
          <w:marRight w:val="0"/>
          <w:marTop w:val="0"/>
          <w:marBottom w:val="0"/>
          <w:divBdr>
            <w:top w:val="none" w:sz="0" w:space="0" w:color="auto"/>
            <w:left w:val="none" w:sz="0" w:space="0" w:color="auto"/>
            <w:bottom w:val="none" w:sz="0" w:space="0" w:color="auto"/>
            <w:right w:val="none" w:sz="0" w:space="0" w:color="auto"/>
          </w:divBdr>
        </w:div>
        <w:div w:id="1682051870">
          <w:marLeft w:val="0"/>
          <w:marRight w:val="0"/>
          <w:marTop w:val="0"/>
          <w:marBottom w:val="0"/>
          <w:divBdr>
            <w:top w:val="none" w:sz="0" w:space="0" w:color="auto"/>
            <w:left w:val="none" w:sz="0" w:space="0" w:color="auto"/>
            <w:bottom w:val="none" w:sz="0" w:space="0" w:color="auto"/>
            <w:right w:val="none" w:sz="0" w:space="0" w:color="auto"/>
          </w:divBdr>
        </w:div>
        <w:div w:id="1679187161">
          <w:marLeft w:val="0"/>
          <w:marRight w:val="0"/>
          <w:marTop w:val="0"/>
          <w:marBottom w:val="0"/>
          <w:divBdr>
            <w:top w:val="none" w:sz="0" w:space="0" w:color="auto"/>
            <w:left w:val="none" w:sz="0" w:space="0" w:color="auto"/>
            <w:bottom w:val="none" w:sz="0" w:space="0" w:color="auto"/>
            <w:right w:val="none" w:sz="0" w:space="0" w:color="auto"/>
          </w:divBdr>
        </w:div>
        <w:div w:id="180903164">
          <w:marLeft w:val="0"/>
          <w:marRight w:val="0"/>
          <w:marTop w:val="0"/>
          <w:marBottom w:val="0"/>
          <w:divBdr>
            <w:top w:val="none" w:sz="0" w:space="0" w:color="auto"/>
            <w:left w:val="none" w:sz="0" w:space="0" w:color="auto"/>
            <w:bottom w:val="none" w:sz="0" w:space="0" w:color="auto"/>
            <w:right w:val="none" w:sz="0" w:space="0" w:color="auto"/>
          </w:divBdr>
        </w:div>
        <w:div w:id="1139805168">
          <w:marLeft w:val="0"/>
          <w:marRight w:val="0"/>
          <w:marTop w:val="0"/>
          <w:marBottom w:val="0"/>
          <w:divBdr>
            <w:top w:val="none" w:sz="0" w:space="0" w:color="auto"/>
            <w:left w:val="none" w:sz="0" w:space="0" w:color="auto"/>
            <w:bottom w:val="none" w:sz="0" w:space="0" w:color="auto"/>
            <w:right w:val="none" w:sz="0" w:space="0" w:color="auto"/>
          </w:divBdr>
        </w:div>
        <w:div w:id="207956633">
          <w:marLeft w:val="0"/>
          <w:marRight w:val="0"/>
          <w:marTop w:val="0"/>
          <w:marBottom w:val="0"/>
          <w:divBdr>
            <w:top w:val="none" w:sz="0" w:space="0" w:color="auto"/>
            <w:left w:val="none" w:sz="0" w:space="0" w:color="auto"/>
            <w:bottom w:val="none" w:sz="0" w:space="0" w:color="auto"/>
            <w:right w:val="none" w:sz="0" w:space="0" w:color="auto"/>
          </w:divBdr>
        </w:div>
        <w:div w:id="1148353368">
          <w:marLeft w:val="0"/>
          <w:marRight w:val="0"/>
          <w:marTop w:val="0"/>
          <w:marBottom w:val="0"/>
          <w:divBdr>
            <w:top w:val="none" w:sz="0" w:space="0" w:color="auto"/>
            <w:left w:val="none" w:sz="0" w:space="0" w:color="auto"/>
            <w:bottom w:val="none" w:sz="0" w:space="0" w:color="auto"/>
            <w:right w:val="none" w:sz="0" w:space="0" w:color="auto"/>
          </w:divBdr>
        </w:div>
        <w:div w:id="2085759386">
          <w:marLeft w:val="0"/>
          <w:marRight w:val="0"/>
          <w:marTop w:val="0"/>
          <w:marBottom w:val="0"/>
          <w:divBdr>
            <w:top w:val="none" w:sz="0" w:space="0" w:color="auto"/>
            <w:left w:val="none" w:sz="0" w:space="0" w:color="auto"/>
            <w:bottom w:val="none" w:sz="0" w:space="0" w:color="auto"/>
            <w:right w:val="none" w:sz="0" w:space="0" w:color="auto"/>
          </w:divBdr>
        </w:div>
        <w:div w:id="141237513">
          <w:marLeft w:val="0"/>
          <w:marRight w:val="0"/>
          <w:marTop w:val="0"/>
          <w:marBottom w:val="0"/>
          <w:divBdr>
            <w:top w:val="none" w:sz="0" w:space="0" w:color="auto"/>
            <w:left w:val="none" w:sz="0" w:space="0" w:color="auto"/>
            <w:bottom w:val="none" w:sz="0" w:space="0" w:color="auto"/>
            <w:right w:val="none" w:sz="0" w:space="0" w:color="auto"/>
          </w:divBdr>
        </w:div>
        <w:div w:id="2065828043">
          <w:marLeft w:val="0"/>
          <w:marRight w:val="0"/>
          <w:marTop w:val="0"/>
          <w:marBottom w:val="0"/>
          <w:divBdr>
            <w:top w:val="none" w:sz="0" w:space="0" w:color="auto"/>
            <w:left w:val="none" w:sz="0" w:space="0" w:color="auto"/>
            <w:bottom w:val="none" w:sz="0" w:space="0" w:color="auto"/>
            <w:right w:val="none" w:sz="0" w:space="0" w:color="auto"/>
          </w:divBdr>
        </w:div>
        <w:div w:id="1500387044">
          <w:marLeft w:val="0"/>
          <w:marRight w:val="0"/>
          <w:marTop w:val="0"/>
          <w:marBottom w:val="0"/>
          <w:divBdr>
            <w:top w:val="none" w:sz="0" w:space="0" w:color="auto"/>
            <w:left w:val="none" w:sz="0" w:space="0" w:color="auto"/>
            <w:bottom w:val="none" w:sz="0" w:space="0" w:color="auto"/>
            <w:right w:val="none" w:sz="0" w:space="0" w:color="auto"/>
          </w:divBdr>
        </w:div>
        <w:div w:id="738595516">
          <w:marLeft w:val="0"/>
          <w:marRight w:val="0"/>
          <w:marTop w:val="0"/>
          <w:marBottom w:val="0"/>
          <w:divBdr>
            <w:top w:val="none" w:sz="0" w:space="0" w:color="auto"/>
            <w:left w:val="none" w:sz="0" w:space="0" w:color="auto"/>
            <w:bottom w:val="none" w:sz="0" w:space="0" w:color="auto"/>
            <w:right w:val="none" w:sz="0" w:space="0" w:color="auto"/>
          </w:divBdr>
        </w:div>
        <w:div w:id="1074426903">
          <w:marLeft w:val="0"/>
          <w:marRight w:val="0"/>
          <w:marTop w:val="0"/>
          <w:marBottom w:val="0"/>
          <w:divBdr>
            <w:top w:val="none" w:sz="0" w:space="0" w:color="auto"/>
            <w:left w:val="none" w:sz="0" w:space="0" w:color="auto"/>
            <w:bottom w:val="none" w:sz="0" w:space="0" w:color="auto"/>
            <w:right w:val="none" w:sz="0" w:space="0" w:color="auto"/>
          </w:divBdr>
        </w:div>
        <w:div w:id="1057358097">
          <w:marLeft w:val="0"/>
          <w:marRight w:val="0"/>
          <w:marTop w:val="0"/>
          <w:marBottom w:val="0"/>
          <w:divBdr>
            <w:top w:val="none" w:sz="0" w:space="0" w:color="auto"/>
            <w:left w:val="none" w:sz="0" w:space="0" w:color="auto"/>
            <w:bottom w:val="none" w:sz="0" w:space="0" w:color="auto"/>
            <w:right w:val="none" w:sz="0" w:space="0" w:color="auto"/>
          </w:divBdr>
        </w:div>
        <w:div w:id="1733262844">
          <w:marLeft w:val="0"/>
          <w:marRight w:val="0"/>
          <w:marTop w:val="0"/>
          <w:marBottom w:val="0"/>
          <w:divBdr>
            <w:top w:val="none" w:sz="0" w:space="0" w:color="auto"/>
            <w:left w:val="none" w:sz="0" w:space="0" w:color="auto"/>
            <w:bottom w:val="none" w:sz="0" w:space="0" w:color="auto"/>
            <w:right w:val="none" w:sz="0" w:space="0" w:color="auto"/>
          </w:divBdr>
        </w:div>
        <w:div w:id="1546060858">
          <w:marLeft w:val="0"/>
          <w:marRight w:val="0"/>
          <w:marTop w:val="0"/>
          <w:marBottom w:val="0"/>
          <w:divBdr>
            <w:top w:val="none" w:sz="0" w:space="0" w:color="auto"/>
            <w:left w:val="none" w:sz="0" w:space="0" w:color="auto"/>
            <w:bottom w:val="none" w:sz="0" w:space="0" w:color="auto"/>
            <w:right w:val="none" w:sz="0" w:space="0" w:color="auto"/>
          </w:divBdr>
        </w:div>
        <w:div w:id="600068169">
          <w:marLeft w:val="0"/>
          <w:marRight w:val="0"/>
          <w:marTop w:val="0"/>
          <w:marBottom w:val="0"/>
          <w:divBdr>
            <w:top w:val="none" w:sz="0" w:space="0" w:color="auto"/>
            <w:left w:val="none" w:sz="0" w:space="0" w:color="auto"/>
            <w:bottom w:val="none" w:sz="0" w:space="0" w:color="auto"/>
            <w:right w:val="none" w:sz="0" w:space="0" w:color="auto"/>
          </w:divBdr>
        </w:div>
        <w:div w:id="360740653">
          <w:marLeft w:val="0"/>
          <w:marRight w:val="0"/>
          <w:marTop w:val="0"/>
          <w:marBottom w:val="0"/>
          <w:divBdr>
            <w:top w:val="none" w:sz="0" w:space="0" w:color="auto"/>
            <w:left w:val="none" w:sz="0" w:space="0" w:color="auto"/>
            <w:bottom w:val="none" w:sz="0" w:space="0" w:color="auto"/>
            <w:right w:val="none" w:sz="0" w:space="0" w:color="auto"/>
          </w:divBdr>
        </w:div>
        <w:div w:id="739015591">
          <w:marLeft w:val="0"/>
          <w:marRight w:val="0"/>
          <w:marTop w:val="0"/>
          <w:marBottom w:val="0"/>
          <w:divBdr>
            <w:top w:val="none" w:sz="0" w:space="0" w:color="auto"/>
            <w:left w:val="none" w:sz="0" w:space="0" w:color="auto"/>
            <w:bottom w:val="none" w:sz="0" w:space="0" w:color="auto"/>
            <w:right w:val="none" w:sz="0" w:space="0" w:color="auto"/>
          </w:divBdr>
        </w:div>
        <w:div w:id="1657996409">
          <w:marLeft w:val="0"/>
          <w:marRight w:val="0"/>
          <w:marTop w:val="0"/>
          <w:marBottom w:val="0"/>
          <w:divBdr>
            <w:top w:val="none" w:sz="0" w:space="0" w:color="auto"/>
            <w:left w:val="none" w:sz="0" w:space="0" w:color="auto"/>
            <w:bottom w:val="none" w:sz="0" w:space="0" w:color="auto"/>
            <w:right w:val="none" w:sz="0" w:space="0" w:color="auto"/>
          </w:divBdr>
        </w:div>
        <w:div w:id="214705062">
          <w:marLeft w:val="0"/>
          <w:marRight w:val="0"/>
          <w:marTop w:val="0"/>
          <w:marBottom w:val="0"/>
          <w:divBdr>
            <w:top w:val="none" w:sz="0" w:space="0" w:color="auto"/>
            <w:left w:val="none" w:sz="0" w:space="0" w:color="auto"/>
            <w:bottom w:val="none" w:sz="0" w:space="0" w:color="auto"/>
            <w:right w:val="none" w:sz="0" w:space="0" w:color="auto"/>
          </w:divBdr>
        </w:div>
        <w:div w:id="537666236">
          <w:marLeft w:val="0"/>
          <w:marRight w:val="0"/>
          <w:marTop w:val="0"/>
          <w:marBottom w:val="0"/>
          <w:divBdr>
            <w:top w:val="none" w:sz="0" w:space="0" w:color="auto"/>
            <w:left w:val="none" w:sz="0" w:space="0" w:color="auto"/>
            <w:bottom w:val="none" w:sz="0" w:space="0" w:color="auto"/>
            <w:right w:val="none" w:sz="0" w:space="0" w:color="auto"/>
          </w:divBdr>
        </w:div>
        <w:div w:id="558587895">
          <w:marLeft w:val="0"/>
          <w:marRight w:val="0"/>
          <w:marTop w:val="0"/>
          <w:marBottom w:val="0"/>
          <w:divBdr>
            <w:top w:val="none" w:sz="0" w:space="0" w:color="auto"/>
            <w:left w:val="none" w:sz="0" w:space="0" w:color="auto"/>
            <w:bottom w:val="none" w:sz="0" w:space="0" w:color="auto"/>
            <w:right w:val="none" w:sz="0" w:space="0" w:color="auto"/>
          </w:divBdr>
        </w:div>
        <w:div w:id="516429970">
          <w:marLeft w:val="0"/>
          <w:marRight w:val="0"/>
          <w:marTop w:val="0"/>
          <w:marBottom w:val="0"/>
          <w:divBdr>
            <w:top w:val="none" w:sz="0" w:space="0" w:color="auto"/>
            <w:left w:val="none" w:sz="0" w:space="0" w:color="auto"/>
            <w:bottom w:val="none" w:sz="0" w:space="0" w:color="auto"/>
            <w:right w:val="none" w:sz="0" w:space="0" w:color="auto"/>
          </w:divBdr>
        </w:div>
        <w:div w:id="979263396">
          <w:marLeft w:val="0"/>
          <w:marRight w:val="0"/>
          <w:marTop w:val="0"/>
          <w:marBottom w:val="0"/>
          <w:divBdr>
            <w:top w:val="none" w:sz="0" w:space="0" w:color="auto"/>
            <w:left w:val="none" w:sz="0" w:space="0" w:color="auto"/>
            <w:bottom w:val="none" w:sz="0" w:space="0" w:color="auto"/>
            <w:right w:val="none" w:sz="0" w:space="0" w:color="auto"/>
          </w:divBdr>
        </w:div>
        <w:div w:id="693464428">
          <w:marLeft w:val="0"/>
          <w:marRight w:val="0"/>
          <w:marTop w:val="0"/>
          <w:marBottom w:val="0"/>
          <w:divBdr>
            <w:top w:val="none" w:sz="0" w:space="0" w:color="auto"/>
            <w:left w:val="none" w:sz="0" w:space="0" w:color="auto"/>
            <w:bottom w:val="none" w:sz="0" w:space="0" w:color="auto"/>
            <w:right w:val="none" w:sz="0" w:space="0" w:color="auto"/>
          </w:divBdr>
        </w:div>
        <w:div w:id="1871724031">
          <w:marLeft w:val="0"/>
          <w:marRight w:val="0"/>
          <w:marTop w:val="0"/>
          <w:marBottom w:val="0"/>
          <w:divBdr>
            <w:top w:val="none" w:sz="0" w:space="0" w:color="auto"/>
            <w:left w:val="none" w:sz="0" w:space="0" w:color="auto"/>
            <w:bottom w:val="none" w:sz="0" w:space="0" w:color="auto"/>
            <w:right w:val="none" w:sz="0" w:space="0" w:color="auto"/>
          </w:divBdr>
        </w:div>
        <w:div w:id="1898858025">
          <w:marLeft w:val="0"/>
          <w:marRight w:val="0"/>
          <w:marTop w:val="0"/>
          <w:marBottom w:val="0"/>
          <w:divBdr>
            <w:top w:val="none" w:sz="0" w:space="0" w:color="auto"/>
            <w:left w:val="none" w:sz="0" w:space="0" w:color="auto"/>
            <w:bottom w:val="none" w:sz="0" w:space="0" w:color="auto"/>
            <w:right w:val="none" w:sz="0" w:space="0" w:color="auto"/>
          </w:divBdr>
        </w:div>
        <w:div w:id="837118606">
          <w:marLeft w:val="0"/>
          <w:marRight w:val="0"/>
          <w:marTop w:val="0"/>
          <w:marBottom w:val="0"/>
          <w:divBdr>
            <w:top w:val="none" w:sz="0" w:space="0" w:color="auto"/>
            <w:left w:val="none" w:sz="0" w:space="0" w:color="auto"/>
            <w:bottom w:val="none" w:sz="0" w:space="0" w:color="auto"/>
            <w:right w:val="none" w:sz="0" w:space="0" w:color="auto"/>
          </w:divBdr>
        </w:div>
        <w:div w:id="1632395027">
          <w:marLeft w:val="0"/>
          <w:marRight w:val="0"/>
          <w:marTop w:val="0"/>
          <w:marBottom w:val="0"/>
          <w:divBdr>
            <w:top w:val="none" w:sz="0" w:space="0" w:color="auto"/>
            <w:left w:val="none" w:sz="0" w:space="0" w:color="auto"/>
            <w:bottom w:val="none" w:sz="0" w:space="0" w:color="auto"/>
            <w:right w:val="none" w:sz="0" w:space="0" w:color="auto"/>
          </w:divBdr>
        </w:div>
        <w:div w:id="1992755602">
          <w:marLeft w:val="0"/>
          <w:marRight w:val="0"/>
          <w:marTop w:val="0"/>
          <w:marBottom w:val="0"/>
          <w:divBdr>
            <w:top w:val="none" w:sz="0" w:space="0" w:color="auto"/>
            <w:left w:val="none" w:sz="0" w:space="0" w:color="auto"/>
            <w:bottom w:val="none" w:sz="0" w:space="0" w:color="auto"/>
            <w:right w:val="none" w:sz="0" w:space="0" w:color="auto"/>
          </w:divBdr>
        </w:div>
        <w:div w:id="759332699">
          <w:marLeft w:val="0"/>
          <w:marRight w:val="0"/>
          <w:marTop w:val="0"/>
          <w:marBottom w:val="0"/>
          <w:divBdr>
            <w:top w:val="none" w:sz="0" w:space="0" w:color="auto"/>
            <w:left w:val="none" w:sz="0" w:space="0" w:color="auto"/>
            <w:bottom w:val="none" w:sz="0" w:space="0" w:color="auto"/>
            <w:right w:val="none" w:sz="0" w:space="0" w:color="auto"/>
          </w:divBdr>
        </w:div>
        <w:div w:id="1771849832">
          <w:marLeft w:val="0"/>
          <w:marRight w:val="0"/>
          <w:marTop w:val="0"/>
          <w:marBottom w:val="0"/>
          <w:divBdr>
            <w:top w:val="none" w:sz="0" w:space="0" w:color="auto"/>
            <w:left w:val="none" w:sz="0" w:space="0" w:color="auto"/>
            <w:bottom w:val="none" w:sz="0" w:space="0" w:color="auto"/>
            <w:right w:val="none" w:sz="0" w:space="0" w:color="auto"/>
          </w:divBdr>
        </w:div>
        <w:div w:id="1691030008">
          <w:marLeft w:val="0"/>
          <w:marRight w:val="0"/>
          <w:marTop w:val="0"/>
          <w:marBottom w:val="0"/>
          <w:divBdr>
            <w:top w:val="none" w:sz="0" w:space="0" w:color="auto"/>
            <w:left w:val="none" w:sz="0" w:space="0" w:color="auto"/>
            <w:bottom w:val="none" w:sz="0" w:space="0" w:color="auto"/>
            <w:right w:val="none" w:sz="0" w:space="0" w:color="auto"/>
          </w:divBdr>
        </w:div>
        <w:div w:id="1598364579">
          <w:marLeft w:val="0"/>
          <w:marRight w:val="0"/>
          <w:marTop w:val="0"/>
          <w:marBottom w:val="0"/>
          <w:divBdr>
            <w:top w:val="none" w:sz="0" w:space="0" w:color="auto"/>
            <w:left w:val="none" w:sz="0" w:space="0" w:color="auto"/>
            <w:bottom w:val="none" w:sz="0" w:space="0" w:color="auto"/>
            <w:right w:val="none" w:sz="0" w:space="0" w:color="auto"/>
          </w:divBdr>
        </w:div>
        <w:div w:id="1473206754">
          <w:marLeft w:val="0"/>
          <w:marRight w:val="0"/>
          <w:marTop w:val="0"/>
          <w:marBottom w:val="0"/>
          <w:divBdr>
            <w:top w:val="none" w:sz="0" w:space="0" w:color="auto"/>
            <w:left w:val="none" w:sz="0" w:space="0" w:color="auto"/>
            <w:bottom w:val="none" w:sz="0" w:space="0" w:color="auto"/>
            <w:right w:val="none" w:sz="0" w:space="0" w:color="auto"/>
          </w:divBdr>
        </w:div>
        <w:div w:id="1437480537">
          <w:marLeft w:val="0"/>
          <w:marRight w:val="0"/>
          <w:marTop w:val="0"/>
          <w:marBottom w:val="0"/>
          <w:divBdr>
            <w:top w:val="none" w:sz="0" w:space="0" w:color="auto"/>
            <w:left w:val="none" w:sz="0" w:space="0" w:color="auto"/>
            <w:bottom w:val="none" w:sz="0" w:space="0" w:color="auto"/>
            <w:right w:val="none" w:sz="0" w:space="0" w:color="auto"/>
          </w:divBdr>
        </w:div>
        <w:div w:id="2074935636">
          <w:marLeft w:val="0"/>
          <w:marRight w:val="0"/>
          <w:marTop w:val="0"/>
          <w:marBottom w:val="0"/>
          <w:divBdr>
            <w:top w:val="none" w:sz="0" w:space="0" w:color="auto"/>
            <w:left w:val="none" w:sz="0" w:space="0" w:color="auto"/>
            <w:bottom w:val="none" w:sz="0" w:space="0" w:color="auto"/>
            <w:right w:val="none" w:sz="0" w:space="0" w:color="auto"/>
          </w:divBdr>
        </w:div>
        <w:div w:id="1932080686">
          <w:marLeft w:val="0"/>
          <w:marRight w:val="0"/>
          <w:marTop w:val="0"/>
          <w:marBottom w:val="0"/>
          <w:divBdr>
            <w:top w:val="none" w:sz="0" w:space="0" w:color="auto"/>
            <w:left w:val="none" w:sz="0" w:space="0" w:color="auto"/>
            <w:bottom w:val="none" w:sz="0" w:space="0" w:color="auto"/>
            <w:right w:val="none" w:sz="0" w:space="0" w:color="auto"/>
          </w:divBdr>
        </w:div>
        <w:div w:id="544946700">
          <w:marLeft w:val="0"/>
          <w:marRight w:val="0"/>
          <w:marTop w:val="0"/>
          <w:marBottom w:val="0"/>
          <w:divBdr>
            <w:top w:val="none" w:sz="0" w:space="0" w:color="auto"/>
            <w:left w:val="none" w:sz="0" w:space="0" w:color="auto"/>
            <w:bottom w:val="none" w:sz="0" w:space="0" w:color="auto"/>
            <w:right w:val="none" w:sz="0" w:space="0" w:color="auto"/>
          </w:divBdr>
        </w:div>
        <w:div w:id="2092315513">
          <w:marLeft w:val="0"/>
          <w:marRight w:val="0"/>
          <w:marTop w:val="0"/>
          <w:marBottom w:val="0"/>
          <w:divBdr>
            <w:top w:val="none" w:sz="0" w:space="0" w:color="auto"/>
            <w:left w:val="none" w:sz="0" w:space="0" w:color="auto"/>
            <w:bottom w:val="none" w:sz="0" w:space="0" w:color="auto"/>
            <w:right w:val="none" w:sz="0" w:space="0" w:color="auto"/>
          </w:divBdr>
        </w:div>
        <w:div w:id="1291394899">
          <w:marLeft w:val="0"/>
          <w:marRight w:val="0"/>
          <w:marTop w:val="0"/>
          <w:marBottom w:val="0"/>
          <w:divBdr>
            <w:top w:val="none" w:sz="0" w:space="0" w:color="auto"/>
            <w:left w:val="none" w:sz="0" w:space="0" w:color="auto"/>
            <w:bottom w:val="none" w:sz="0" w:space="0" w:color="auto"/>
            <w:right w:val="none" w:sz="0" w:space="0" w:color="auto"/>
          </w:divBdr>
        </w:div>
        <w:div w:id="914360958">
          <w:marLeft w:val="0"/>
          <w:marRight w:val="0"/>
          <w:marTop w:val="0"/>
          <w:marBottom w:val="0"/>
          <w:divBdr>
            <w:top w:val="none" w:sz="0" w:space="0" w:color="auto"/>
            <w:left w:val="none" w:sz="0" w:space="0" w:color="auto"/>
            <w:bottom w:val="none" w:sz="0" w:space="0" w:color="auto"/>
            <w:right w:val="none" w:sz="0" w:space="0" w:color="auto"/>
          </w:divBdr>
        </w:div>
        <w:div w:id="2104955215">
          <w:marLeft w:val="0"/>
          <w:marRight w:val="0"/>
          <w:marTop w:val="0"/>
          <w:marBottom w:val="0"/>
          <w:divBdr>
            <w:top w:val="none" w:sz="0" w:space="0" w:color="auto"/>
            <w:left w:val="none" w:sz="0" w:space="0" w:color="auto"/>
            <w:bottom w:val="none" w:sz="0" w:space="0" w:color="auto"/>
            <w:right w:val="none" w:sz="0" w:space="0" w:color="auto"/>
          </w:divBdr>
        </w:div>
        <w:div w:id="253439159">
          <w:marLeft w:val="0"/>
          <w:marRight w:val="0"/>
          <w:marTop w:val="0"/>
          <w:marBottom w:val="0"/>
          <w:divBdr>
            <w:top w:val="none" w:sz="0" w:space="0" w:color="auto"/>
            <w:left w:val="none" w:sz="0" w:space="0" w:color="auto"/>
            <w:bottom w:val="none" w:sz="0" w:space="0" w:color="auto"/>
            <w:right w:val="none" w:sz="0" w:space="0" w:color="auto"/>
          </w:divBdr>
        </w:div>
        <w:div w:id="1804998768">
          <w:marLeft w:val="0"/>
          <w:marRight w:val="0"/>
          <w:marTop w:val="0"/>
          <w:marBottom w:val="0"/>
          <w:divBdr>
            <w:top w:val="none" w:sz="0" w:space="0" w:color="auto"/>
            <w:left w:val="none" w:sz="0" w:space="0" w:color="auto"/>
            <w:bottom w:val="none" w:sz="0" w:space="0" w:color="auto"/>
            <w:right w:val="none" w:sz="0" w:space="0" w:color="auto"/>
          </w:divBdr>
        </w:div>
        <w:div w:id="529222481">
          <w:marLeft w:val="0"/>
          <w:marRight w:val="0"/>
          <w:marTop w:val="0"/>
          <w:marBottom w:val="0"/>
          <w:divBdr>
            <w:top w:val="none" w:sz="0" w:space="0" w:color="auto"/>
            <w:left w:val="none" w:sz="0" w:space="0" w:color="auto"/>
            <w:bottom w:val="none" w:sz="0" w:space="0" w:color="auto"/>
            <w:right w:val="none" w:sz="0" w:space="0" w:color="auto"/>
          </w:divBdr>
        </w:div>
        <w:div w:id="2027246728">
          <w:marLeft w:val="0"/>
          <w:marRight w:val="0"/>
          <w:marTop w:val="0"/>
          <w:marBottom w:val="0"/>
          <w:divBdr>
            <w:top w:val="none" w:sz="0" w:space="0" w:color="auto"/>
            <w:left w:val="none" w:sz="0" w:space="0" w:color="auto"/>
            <w:bottom w:val="none" w:sz="0" w:space="0" w:color="auto"/>
            <w:right w:val="none" w:sz="0" w:space="0" w:color="auto"/>
          </w:divBdr>
        </w:div>
        <w:div w:id="417749030">
          <w:marLeft w:val="0"/>
          <w:marRight w:val="0"/>
          <w:marTop w:val="0"/>
          <w:marBottom w:val="0"/>
          <w:divBdr>
            <w:top w:val="none" w:sz="0" w:space="0" w:color="auto"/>
            <w:left w:val="none" w:sz="0" w:space="0" w:color="auto"/>
            <w:bottom w:val="none" w:sz="0" w:space="0" w:color="auto"/>
            <w:right w:val="none" w:sz="0" w:space="0" w:color="auto"/>
          </w:divBdr>
        </w:div>
        <w:div w:id="1445272450">
          <w:marLeft w:val="0"/>
          <w:marRight w:val="0"/>
          <w:marTop w:val="0"/>
          <w:marBottom w:val="0"/>
          <w:divBdr>
            <w:top w:val="none" w:sz="0" w:space="0" w:color="auto"/>
            <w:left w:val="none" w:sz="0" w:space="0" w:color="auto"/>
            <w:bottom w:val="none" w:sz="0" w:space="0" w:color="auto"/>
            <w:right w:val="none" w:sz="0" w:space="0" w:color="auto"/>
          </w:divBdr>
        </w:div>
        <w:div w:id="1462570858">
          <w:marLeft w:val="0"/>
          <w:marRight w:val="0"/>
          <w:marTop w:val="0"/>
          <w:marBottom w:val="0"/>
          <w:divBdr>
            <w:top w:val="none" w:sz="0" w:space="0" w:color="auto"/>
            <w:left w:val="none" w:sz="0" w:space="0" w:color="auto"/>
            <w:bottom w:val="none" w:sz="0" w:space="0" w:color="auto"/>
            <w:right w:val="none" w:sz="0" w:space="0" w:color="auto"/>
          </w:divBdr>
        </w:div>
        <w:div w:id="1721395996">
          <w:marLeft w:val="0"/>
          <w:marRight w:val="0"/>
          <w:marTop w:val="0"/>
          <w:marBottom w:val="0"/>
          <w:divBdr>
            <w:top w:val="none" w:sz="0" w:space="0" w:color="auto"/>
            <w:left w:val="none" w:sz="0" w:space="0" w:color="auto"/>
            <w:bottom w:val="none" w:sz="0" w:space="0" w:color="auto"/>
            <w:right w:val="none" w:sz="0" w:space="0" w:color="auto"/>
          </w:divBdr>
        </w:div>
        <w:div w:id="967315609">
          <w:marLeft w:val="0"/>
          <w:marRight w:val="0"/>
          <w:marTop w:val="0"/>
          <w:marBottom w:val="0"/>
          <w:divBdr>
            <w:top w:val="none" w:sz="0" w:space="0" w:color="auto"/>
            <w:left w:val="none" w:sz="0" w:space="0" w:color="auto"/>
            <w:bottom w:val="none" w:sz="0" w:space="0" w:color="auto"/>
            <w:right w:val="none" w:sz="0" w:space="0" w:color="auto"/>
          </w:divBdr>
        </w:div>
        <w:div w:id="1510945265">
          <w:marLeft w:val="0"/>
          <w:marRight w:val="0"/>
          <w:marTop w:val="0"/>
          <w:marBottom w:val="0"/>
          <w:divBdr>
            <w:top w:val="none" w:sz="0" w:space="0" w:color="auto"/>
            <w:left w:val="none" w:sz="0" w:space="0" w:color="auto"/>
            <w:bottom w:val="none" w:sz="0" w:space="0" w:color="auto"/>
            <w:right w:val="none" w:sz="0" w:space="0" w:color="auto"/>
          </w:divBdr>
        </w:div>
        <w:div w:id="135873897">
          <w:marLeft w:val="0"/>
          <w:marRight w:val="0"/>
          <w:marTop w:val="0"/>
          <w:marBottom w:val="0"/>
          <w:divBdr>
            <w:top w:val="none" w:sz="0" w:space="0" w:color="auto"/>
            <w:left w:val="none" w:sz="0" w:space="0" w:color="auto"/>
            <w:bottom w:val="none" w:sz="0" w:space="0" w:color="auto"/>
            <w:right w:val="none" w:sz="0" w:space="0" w:color="auto"/>
          </w:divBdr>
        </w:div>
        <w:div w:id="2024360456">
          <w:marLeft w:val="0"/>
          <w:marRight w:val="0"/>
          <w:marTop w:val="0"/>
          <w:marBottom w:val="0"/>
          <w:divBdr>
            <w:top w:val="none" w:sz="0" w:space="0" w:color="auto"/>
            <w:left w:val="none" w:sz="0" w:space="0" w:color="auto"/>
            <w:bottom w:val="none" w:sz="0" w:space="0" w:color="auto"/>
            <w:right w:val="none" w:sz="0" w:space="0" w:color="auto"/>
          </w:divBdr>
        </w:div>
        <w:div w:id="886185134">
          <w:marLeft w:val="0"/>
          <w:marRight w:val="0"/>
          <w:marTop w:val="0"/>
          <w:marBottom w:val="0"/>
          <w:divBdr>
            <w:top w:val="none" w:sz="0" w:space="0" w:color="auto"/>
            <w:left w:val="none" w:sz="0" w:space="0" w:color="auto"/>
            <w:bottom w:val="none" w:sz="0" w:space="0" w:color="auto"/>
            <w:right w:val="none" w:sz="0" w:space="0" w:color="auto"/>
          </w:divBdr>
        </w:div>
        <w:div w:id="1075932820">
          <w:marLeft w:val="0"/>
          <w:marRight w:val="0"/>
          <w:marTop w:val="0"/>
          <w:marBottom w:val="0"/>
          <w:divBdr>
            <w:top w:val="none" w:sz="0" w:space="0" w:color="auto"/>
            <w:left w:val="none" w:sz="0" w:space="0" w:color="auto"/>
            <w:bottom w:val="none" w:sz="0" w:space="0" w:color="auto"/>
            <w:right w:val="none" w:sz="0" w:space="0" w:color="auto"/>
          </w:divBdr>
        </w:div>
        <w:div w:id="1061945634">
          <w:marLeft w:val="0"/>
          <w:marRight w:val="0"/>
          <w:marTop w:val="0"/>
          <w:marBottom w:val="0"/>
          <w:divBdr>
            <w:top w:val="none" w:sz="0" w:space="0" w:color="auto"/>
            <w:left w:val="none" w:sz="0" w:space="0" w:color="auto"/>
            <w:bottom w:val="none" w:sz="0" w:space="0" w:color="auto"/>
            <w:right w:val="none" w:sz="0" w:space="0" w:color="auto"/>
          </w:divBdr>
        </w:div>
        <w:div w:id="49808349">
          <w:marLeft w:val="0"/>
          <w:marRight w:val="0"/>
          <w:marTop w:val="0"/>
          <w:marBottom w:val="0"/>
          <w:divBdr>
            <w:top w:val="none" w:sz="0" w:space="0" w:color="auto"/>
            <w:left w:val="none" w:sz="0" w:space="0" w:color="auto"/>
            <w:bottom w:val="none" w:sz="0" w:space="0" w:color="auto"/>
            <w:right w:val="none" w:sz="0" w:space="0" w:color="auto"/>
          </w:divBdr>
        </w:div>
        <w:div w:id="1330711649">
          <w:marLeft w:val="0"/>
          <w:marRight w:val="0"/>
          <w:marTop w:val="0"/>
          <w:marBottom w:val="0"/>
          <w:divBdr>
            <w:top w:val="none" w:sz="0" w:space="0" w:color="auto"/>
            <w:left w:val="none" w:sz="0" w:space="0" w:color="auto"/>
            <w:bottom w:val="none" w:sz="0" w:space="0" w:color="auto"/>
            <w:right w:val="none" w:sz="0" w:space="0" w:color="auto"/>
          </w:divBdr>
        </w:div>
        <w:div w:id="1981692078">
          <w:marLeft w:val="0"/>
          <w:marRight w:val="0"/>
          <w:marTop w:val="0"/>
          <w:marBottom w:val="0"/>
          <w:divBdr>
            <w:top w:val="none" w:sz="0" w:space="0" w:color="auto"/>
            <w:left w:val="none" w:sz="0" w:space="0" w:color="auto"/>
            <w:bottom w:val="none" w:sz="0" w:space="0" w:color="auto"/>
            <w:right w:val="none" w:sz="0" w:space="0" w:color="auto"/>
          </w:divBdr>
        </w:div>
        <w:div w:id="309290974">
          <w:marLeft w:val="0"/>
          <w:marRight w:val="0"/>
          <w:marTop w:val="0"/>
          <w:marBottom w:val="0"/>
          <w:divBdr>
            <w:top w:val="none" w:sz="0" w:space="0" w:color="auto"/>
            <w:left w:val="none" w:sz="0" w:space="0" w:color="auto"/>
            <w:bottom w:val="none" w:sz="0" w:space="0" w:color="auto"/>
            <w:right w:val="none" w:sz="0" w:space="0" w:color="auto"/>
          </w:divBdr>
        </w:div>
        <w:div w:id="1703432693">
          <w:marLeft w:val="0"/>
          <w:marRight w:val="0"/>
          <w:marTop w:val="0"/>
          <w:marBottom w:val="0"/>
          <w:divBdr>
            <w:top w:val="none" w:sz="0" w:space="0" w:color="auto"/>
            <w:left w:val="none" w:sz="0" w:space="0" w:color="auto"/>
            <w:bottom w:val="none" w:sz="0" w:space="0" w:color="auto"/>
            <w:right w:val="none" w:sz="0" w:space="0" w:color="auto"/>
          </w:divBdr>
        </w:div>
        <w:div w:id="1449661617">
          <w:marLeft w:val="0"/>
          <w:marRight w:val="0"/>
          <w:marTop w:val="0"/>
          <w:marBottom w:val="0"/>
          <w:divBdr>
            <w:top w:val="none" w:sz="0" w:space="0" w:color="auto"/>
            <w:left w:val="none" w:sz="0" w:space="0" w:color="auto"/>
            <w:bottom w:val="none" w:sz="0" w:space="0" w:color="auto"/>
            <w:right w:val="none" w:sz="0" w:space="0" w:color="auto"/>
          </w:divBdr>
        </w:div>
        <w:div w:id="1803032286">
          <w:marLeft w:val="0"/>
          <w:marRight w:val="0"/>
          <w:marTop w:val="0"/>
          <w:marBottom w:val="0"/>
          <w:divBdr>
            <w:top w:val="none" w:sz="0" w:space="0" w:color="auto"/>
            <w:left w:val="none" w:sz="0" w:space="0" w:color="auto"/>
            <w:bottom w:val="none" w:sz="0" w:space="0" w:color="auto"/>
            <w:right w:val="none" w:sz="0" w:space="0" w:color="auto"/>
          </w:divBdr>
        </w:div>
        <w:div w:id="1063258053">
          <w:marLeft w:val="0"/>
          <w:marRight w:val="0"/>
          <w:marTop w:val="0"/>
          <w:marBottom w:val="0"/>
          <w:divBdr>
            <w:top w:val="none" w:sz="0" w:space="0" w:color="auto"/>
            <w:left w:val="none" w:sz="0" w:space="0" w:color="auto"/>
            <w:bottom w:val="none" w:sz="0" w:space="0" w:color="auto"/>
            <w:right w:val="none" w:sz="0" w:space="0" w:color="auto"/>
          </w:divBdr>
        </w:div>
        <w:div w:id="259993921">
          <w:marLeft w:val="0"/>
          <w:marRight w:val="0"/>
          <w:marTop w:val="0"/>
          <w:marBottom w:val="0"/>
          <w:divBdr>
            <w:top w:val="none" w:sz="0" w:space="0" w:color="auto"/>
            <w:left w:val="none" w:sz="0" w:space="0" w:color="auto"/>
            <w:bottom w:val="none" w:sz="0" w:space="0" w:color="auto"/>
            <w:right w:val="none" w:sz="0" w:space="0" w:color="auto"/>
          </w:divBdr>
        </w:div>
        <w:div w:id="686833022">
          <w:marLeft w:val="0"/>
          <w:marRight w:val="0"/>
          <w:marTop w:val="0"/>
          <w:marBottom w:val="0"/>
          <w:divBdr>
            <w:top w:val="none" w:sz="0" w:space="0" w:color="auto"/>
            <w:left w:val="none" w:sz="0" w:space="0" w:color="auto"/>
            <w:bottom w:val="none" w:sz="0" w:space="0" w:color="auto"/>
            <w:right w:val="none" w:sz="0" w:space="0" w:color="auto"/>
          </w:divBdr>
        </w:div>
        <w:div w:id="404647576">
          <w:marLeft w:val="0"/>
          <w:marRight w:val="0"/>
          <w:marTop w:val="0"/>
          <w:marBottom w:val="0"/>
          <w:divBdr>
            <w:top w:val="none" w:sz="0" w:space="0" w:color="auto"/>
            <w:left w:val="none" w:sz="0" w:space="0" w:color="auto"/>
            <w:bottom w:val="none" w:sz="0" w:space="0" w:color="auto"/>
            <w:right w:val="none" w:sz="0" w:space="0" w:color="auto"/>
          </w:divBdr>
        </w:div>
        <w:div w:id="1861623324">
          <w:marLeft w:val="0"/>
          <w:marRight w:val="0"/>
          <w:marTop w:val="0"/>
          <w:marBottom w:val="0"/>
          <w:divBdr>
            <w:top w:val="none" w:sz="0" w:space="0" w:color="auto"/>
            <w:left w:val="none" w:sz="0" w:space="0" w:color="auto"/>
            <w:bottom w:val="none" w:sz="0" w:space="0" w:color="auto"/>
            <w:right w:val="none" w:sz="0" w:space="0" w:color="auto"/>
          </w:divBdr>
        </w:div>
        <w:div w:id="641035859">
          <w:marLeft w:val="0"/>
          <w:marRight w:val="0"/>
          <w:marTop w:val="0"/>
          <w:marBottom w:val="0"/>
          <w:divBdr>
            <w:top w:val="none" w:sz="0" w:space="0" w:color="auto"/>
            <w:left w:val="none" w:sz="0" w:space="0" w:color="auto"/>
            <w:bottom w:val="none" w:sz="0" w:space="0" w:color="auto"/>
            <w:right w:val="none" w:sz="0" w:space="0" w:color="auto"/>
          </w:divBdr>
        </w:div>
        <w:div w:id="167256533">
          <w:marLeft w:val="0"/>
          <w:marRight w:val="0"/>
          <w:marTop w:val="0"/>
          <w:marBottom w:val="0"/>
          <w:divBdr>
            <w:top w:val="none" w:sz="0" w:space="0" w:color="auto"/>
            <w:left w:val="none" w:sz="0" w:space="0" w:color="auto"/>
            <w:bottom w:val="none" w:sz="0" w:space="0" w:color="auto"/>
            <w:right w:val="none" w:sz="0" w:space="0" w:color="auto"/>
          </w:divBdr>
        </w:div>
        <w:div w:id="1988704932">
          <w:marLeft w:val="0"/>
          <w:marRight w:val="0"/>
          <w:marTop w:val="0"/>
          <w:marBottom w:val="0"/>
          <w:divBdr>
            <w:top w:val="none" w:sz="0" w:space="0" w:color="auto"/>
            <w:left w:val="none" w:sz="0" w:space="0" w:color="auto"/>
            <w:bottom w:val="none" w:sz="0" w:space="0" w:color="auto"/>
            <w:right w:val="none" w:sz="0" w:space="0" w:color="auto"/>
          </w:divBdr>
        </w:div>
        <w:div w:id="1018003049">
          <w:marLeft w:val="0"/>
          <w:marRight w:val="0"/>
          <w:marTop w:val="0"/>
          <w:marBottom w:val="0"/>
          <w:divBdr>
            <w:top w:val="none" w:sz="0" w:space="0" w:color="auto"/>
            <w:left w:val="none" w:sz="0" w:space="0" w:color="auto"/>
            <w:bottom w:val="none" w:sz="0" w:space="0" w:color="auto"/>
            <w:right w:val="none" w:sz="0" w:space="0" w:color="auto"/>
          </w:divBdr>
        </w:div>
        <w:div w:id="752044530">
          <w:marLeft w:val="0"/>
          <w:marRight w:val="0"/>
          <w:marTop w:val="0"/>
          <w:marBottom w:val="0"/>
          <w:divBdr>
            <w:top w:val="none" w:sz="0" w:space="0" w:color="auto"/>
            <w:left w:val="none" w:sz="0" w:space="0" w:color="auto"/>
            <w:bottom w:val="none" w:sz="0" w:space="0" w:color="auto"/>
            <w:right w:val="none" w:sz="0" w:space="0" w:color="auto"/>
          </w:divBdr>
        </w:div>
        <w:div w:id="1513106516">
          <w:marLeft w:val="0"/>
          <w:marRight w:val="0"/>
          <w:marTop w:val="0"/>
          <w:marBottom w:val="0"/>
          <w:divBdr>
            <w:top w:val="none" w:sz="0" w:space="0" w:color="auto"/>
            <w:left w:val="none" w:sz="0" w:space="0" w:color="auto"/>
            <w:bottom w:val="none" w:sz="0" w:space="0" w:color="auto"/>
            <w:right w:val="none" w:sz="0" w:space="0" w:color="auto"/>
          </w:divBdr>
        </w:div>
        <w:div w:id="501745044">
          <w:marLeft w:val="0"/>
          <w:marRight w:val="0"/>
          <w:marTop w:val="0"/>
          <w:marBottom w:val="0"/>
          <w:divBdr>
            <w:top w:val="none" w:sz="0" w:space="0" w:color="auto"/>
            <w:left w:val="none" w:sz="0" w:space="0" w:color="auto"/>
            <w:bottom w:val="none" w:sz="0" w:space="0" w:color="auto"/>
            <w:right w:val="none" w:sz="0" w:space="0" w:color="auto"/>
          </w:divBdr>
        </w:div>
        <w:div w:id="70976882">
          <w:marLeft w:val="0"/>
          <w:marRight w:val="0"/>
          <w:marTop w:val="0"/>
          <w:marBottom w:val="0"/>
          <w:divBdr>
            <w:top w:val="none" w:sz="0" w:space="0" w:color="auto"/>
            <w:left w:val="none" w:sz="0" w:space="0" w:color="auto"/>
            <w:bottom w:val="none" w:sz="0" w:space="0" w:color="auto"/>
            <w:right w:val="none" w:sz="0" w:space="0" w:color="auto"/>
          </w:divBdr>
        </w:div>
        <w:div w:id="1814836558">
          <w:marLeft w:val="0"/>
          <w:marRight w:val="0"/>
          <w:marTop w:val="0"/>
          <w:marBottom w:val="0"/>
          <w:divBdr>
            <w:top w:val="none" w:sz="0" w:space="0" w:color="auto"/>
            <w:left w:val="none" w:sz="0" w:space="0" w:color="auto"/>
            <w:bottom w:val="none" w:sz="0" w:space="0" w:color="auto"/>
            <w:right w:val="none" w:sz="0" w:space="0" w:color="auto"/>
          </w:divBdr>
        </w:div>
        <w:div w:id="192890759">
          <w:marLeft w:val="0"/>
          <w:marRight w:val="0"/>
          <w:marTop w:val="0"/>
          <w:marBottom w:val="0"/>
          <w:divBdr>
            <w:top w:val="none" w:sz="0" w:space="0" w:color="auto"/>
            <w:left w:val="none" w:sz="0" w:space="0" w:color="auto"/>
            <w:bottom w:val="none" w:sz="0" w:space="0" w:color="auto"/>
            <w:right w:val="none" w:sz="0" w:space="0" w:color="auto"/>
          </w:divBdr>
        </w:div>
        <w:div w:id="690226489">
          <w:marLeft w:val="0"/>
          <w:marRight w:val="0"/>
          <w:marTop w:val="0"/>
          <w:marBottom w:val="0"/>
          <w:divBdr>
            <w:top w:val="none" w:sz="0" w:space="0" w:color="auto"/>
            <w:left w:val="none" w:sz="0" w:space="0" w:color="auto"/>
            <w:bottom w:val="none" w:sz="0" w:space="0" w:color="auto"/>
            <w:right w:val="none" w:sz="0" w:space="0" w:color="auto"/>
          </w:divBdr>
        </w:div>
        <w:div w:id="1425152972">
          <w:marLeft w:val="0"/>
          <w:marRight w:val="0"/>
          <w:marTop w:val="0"/>
          <w:marBottom w:val="0"/>
          <w:divBdr>
            <w:top w:val="none" w:sz="0" w:space="0" w:color="auto"/>
            <w:left w:val="none" w:sz="0" w:space="0" w:color="auto"/>
            <w:bottom w:val="none" w:sz="0" w:space="0" w:color="auto"/>
            <w:right w:val="none" w:sz="0" w:space="0" w:color="auto"/>
          </w:divBdr>
        </w:div>
        <w:div w:id="1774983045">
          <w:marLeft w:val="0"/>
          <w:marRight w:val="0"/>
          <w:marTop w:val="0"/>
          <w:marBottom w:val="0"/>
          <w:divBdr>
            <w:top w:val="none" w:sz="0" w:space="0" w:color="auto"/>
            <w:left w:val="none" w:sz="0" w:space="0" w:color="auto"/>
            <w:bottom w:val="none" w:sz="0" w:space="0" w:color="auto"/>
            <w:right w:val="none" w:sz="0" w:space="0" w:color="auto"/>
          </w:divBdr>
        </w:div>
        <w:div w:id="1295335196">
          <w:marLeft w:val="0"/>
          <w:marRight w:val="0"/>
          <w:marTop w:val="0"/>
          <w:marBottom w:val="0"/>
          <w:divBdr>
            <w:top w:val="none" w:sz="0" w:space="0" w:color="auto"/>
            <w:left w:val="none" w:sz="0" w:space="0" w:color="auto"/>
            <w:bottom w:val="none" w:sz="0" w:space="0" w:color="auto"/>
            <w:right w:val="none" w:sz="0" w:space="0" w:color="auto"/>
          </w:divBdr>
        </w:div>
        <w:div w:id="930242703">
          <w:marLeft w:val="0"/>
          <w:marRight w:val="0"/>
          <w:marTop w:val="0"/>
          <w:marBottom w:val="0"/>
          <w:divBdr>
            <w:top w:val="none" w:sz="0" w:space="0" w:color="auto"/>
            <w:left w:val="none" w:sz="0" w:space="0" w:color="auto"/>
            <w:bottom w:val="none" w:sz="0" w:space="0" w:color="auto"/>
            <w:right w:val="none" w:sz="0" w:space="0" w:color="auto"/>
          </w:divBdr>
        </w:div>
        <w:div w:id="1992442078">
          <w:marLeft w:val="0"/>
          <w:marRight w:val="0"/>
          <w:marTop w:val="0"/>
          <w:marBottom w:val="0"/>
          <w:divBdr>
            <w:top w:val="none" w:sz="0" w:space="0" w:color="auto"/>
            <w:left w:val="none" w:sz="0" w:space="0" w:color="auto"/>
            <w:bottom w:val="none" w:sz="0" w:space="0" w:color="auto"/>
            <w:right w:val="none" w:sz="0" w:space="0" w:color="auto"/>
          </w:divBdr>
        </w:div>
        <w:div w:id="214900144">
          <w:marLeft w:val="0"/>
          <w:marRight w:val="0"/>
          <w:marTop w:val="0"/>
          <w:marBottom w:val="0"/>
          <w:divBdr>
            <w:top w:val="none" w:sz="0" w:space="0" w:color="auto"/>
            <w:left w:val="none" w:sz="0" w:space="0" w:color="auto"/>
            <w:bottom w:val="none" w:sz="0" w:space="0" w:color="auto"/>
            <w:right w:val="none" w:sz="0" w:space="0" w:color="auto"/>
          </w:divBdr>
        </w:div>
        <w:div w:id="80955341">
          <w:marLeft w:val="0"/>
          <w:marRight w:val="0"/>
          <w:marTop w:val="0"/>
          <w:marBottom w:val="0"/>
          <w:divBdr>
            <w:top w:val="none" w:sz="0" w:space="0" w:color="auto"/>
            <w:left w:val="none" w:sz="0" w:space="0" w:color="auto"/>
            <w:bottom w:val="none" w:sz="0" w:space="0" w:color="auto"/>
            <w:right w:val="none" w:sz="0" w:space="0" w:color="auto"/>
          </w:divBdr>
        </w:div>
        <w:div w:id="399911643">
          <w:marLeft w:val="0"/>
          <w:marRight w:val="0"/>
          <w:marTop w:val="0"/>
          <w:marBottom w:val="0"/>
          <w:divBdr>
            <w:top w:val="none" w:sz="0" w:space="0" w:color="auto"/>
            <w:left w:val="none" w:sz="0" w:space="0" w:color="auto"/>
            <w:bottom w:val="none" w:sz="0" w:space="0" w:color="auto"/>
            <w:right w:val="none" w:sz="0" w:space="0" w:color="auto"/>
          </w:divBdr>
        </w:div>
        <w:div w:id="421151343">
          <w:marLeft w:val="0"/>
          <w:marRight w:val="0"/>
          <w:marTop w:val="0"/>
          <w:marBottom w:val="0"/>
          <w:divBdr>
            <w:top w:val="none" w:sz="0" w:space="0" w:color="auto"/>
            <w:left w:val="none" w:sz="0" w:space="0" w:color="auto"/>
            <w:bottom w:val="none" w:sz="0" w:space="0" w:color="auto"/>
            <w:right w:val="none" w:sz="0" w:space="0" w:color="auto"/>
          </w:divBdr>
        </w:div>
        <w:div w:id="1039209751">
          <w:marLeft w:val="0"/>
          <w:marRight w:val="0"/>
          <w:marTop w:val="0"/>
          <w:marBottom w:val="0"/>
          <w:divBdr>
            <w:top w:val="none" w:sz="0" w:space="0" w:color="auto"/>
            <w:left w:val="none" w:sz="0" w:space="0" w:color="auto"/>
            <w:bottom w:val="none" w:sz="0" w:space="0" w:color="auto"/>
            <w:right w:val="none" w:sz="0" w:space="0" w:color="auto"/>
          </w:divBdr>
        </w:div>
        <w:div w:id="713045138">
          <w:marLeft w:val="0"/>
          <w:marRight w:val="0"/>
          <w:marTop w:val="0"/>
          <w:marBottom w:val="0"/>
          <w:divBdr>
            <w:top w:val="none" w:sz="0" w:space="0" w:color="auto"/>
            <w:left w:val="none" w:sz="0" w:space="0" w:color="auto"/>
            <w:bottom w:val="none" w:sz="0" w:space="0" w:color="auto"/>
            <w:right w:val="none" w:sz="0" w:space="0" w:color="auto"/>
          </w:divBdr>
        </w:div>
        <w:div w:id="1298490095">
          <w:marLeft w:val="0"/>
          <w:marRight w:val="0"/>
          <w:marTop w:val="0"/>
          <w:marBottom w:val="0"/>
          <w:divBdr>
            <w:top w:val="none" w:sz="0" w:space="0" w:color="auto"/>
            <w:left w:val="none" w:sz="0" w:space="0" w:color="auto"/>
            <w:bottom w:val="none" w:sz="0" w:space="0" w:color="auto"/>
            <w:right w:val="none" w:sz="0" w:space="0" w:color="auto"/>
          </w:divBdr>
        </w:div>
        <w:div w:id="573659020">
          <w:marLeft w:val="0"/>
          <w:marRight w:val="0"/>
          <w:marTop w:val="0"/>
          <w:marBottom w:val="0"/>
          <w:divBdr>
            <w:top w:val="none" w:sz="0" w:space="0" w:color="auto"/>
            <w:left w:val="none" w:sz="0" w:space="0" w:color="auto"/>
            <w:bottom w:val="none" w:sz="0" w:space="0" w:color="auto"/>
            <w:right w:val="none" w:sz="0" w:space="0" w:color="auto"/>
          </w:divBdr>
        </w:div>
        <w:div w:id="1233462680">
          <w:marLeft w:val="0"/>
          <w:marRight w:val="0"/>
          <w:marTop w:val="0"/>
          <w:marBottom w:val="0"/>
          <w:divBdr>
            <w:top w:val="none" w:sz="0" w:space="0" w:color="auto"/>
            <w:left w:val="none" w:sz="0" w:space="0" w:color="auto"/>
            <w:bottom w:val="none" w:sz="0" w:space="0" w:color="auto"/>
            <w:right w:val="none" w:sz="0" w:space="0" w:color="auto"/>
          </w:divBdr>
        </w:div>
        <w:div w:id="1266614687">
          <w:marLeft w:val="0"/>
          <w:marRight w:val="0"/>
          <w:marTop w:val="0"/>
          <w:marBottom w:val="0"/>
          <w:divBdr>
            <w:top w:val="none" w:sz="0" w:space="0" w:color="auto"/>
            <w:left w:val="none" w:sz="0" w:space="0" w:color="auto"/>
            <w:bottom w:val="none" w:sz="0" w:space="0" w:color="auto"/>
            <w:right w:val="none" w:sz="0" w:space="0" w:color="auto"/>
          </w:divBdr>
        </w:div>
        <w:div w:id="1065496876">
          <w:marLeft w:val="0"/>
          <w:marRight w:val="0"/>
          <w:marTop w:val="0"/>
          <w:marBottom w:val="0"/>
          <w:divBdr>
            <w:top w:val="none" w:sz="0" w:space="0" w:color="auto"/>
            <w:left w:val="none" w:sz="0" w:space="0" w:color="auto"/>
            <w:bottom w:val="none" w:sz="0" w:space="0" w:color="auto"/>
            <w:right w:val="none" w:sz="0" w:space="0" w:color="auto"/>
          </w:divBdr>
        </w:div>
        <w:div w:id="1815563012">
          <w:marLeft w:val="0"/>
          <w:marRight w:val="0"/>
          <w:marTop w:val="0"/>
          <w:marBottom w:val="0"/>
          <w:divBdr>
            <w:top w:val="none" w:sz="0" w:space="0" w:color="auto"/>
            <w:left w:val="none" w:sz="0" w:space="0" w:color="auto"/>
            <w:bottom w:val="none" w:sz="0" w:space="0" w:color="auto"/>
            <w:right w:val="none" w:sz="0" w:space="0" w:color="auto"/>
          </w:divBdr>
        </w:div>
        <w:div w:id="1943761069">
          <w:marLeft w:val="0"/>
          <w:marRight w:val="0"/>
          <w:marTop w:val="0"/>
          <w:marBottom w:val="0"/>
          <w:divBdr>
            <w:top w:val="none" w:sz="0" w:space="0" w:color="auto"/>
            <w:left w:val="none" w:sz="0" w:space="0" w:color="auto"/>
            <w:bottom w:val="none" w:sz="0" w:space="0" w:color="auto"/>
            <w:right w:val="none" w:sz="0" w:space="0" w:color="auto"/>
          </w:divBdr>
        </w:div>
        <w:div w:id="1115292870">
          <w:marLeft w:val="0"/>
          <w:marRight w:val="0"/>
          <w:marTop w:val="0"/>
          <w:marBottom w:val="0"/>
          <w:divBdr>
            <w:top w:val="none" w:sz="0" w:space="0" w:color="auto"/>
            <w:left w:val="none" w:sz="0" w:space="0" w:color="auto"/>
            <w:bottom w:val="none" w:sz="0" w:space="0" w:color="auto"/>
            <w:right w:val="none" w:sz="0" w:space="0" w:color="auto"/>
          </w:divBdr>
        </w:div>
        <w:div w:id="568076307">
          <w:marLeft w:val="0"/>
          <w:marRight w:val="0"/>
          <w:marTop w:val="0"/>
          <w:marBottom w:val="0"/>
          <w:divBdr>
            <w:top w:val="none" w:sz="0" w:space="0" w:color="auto"/>
            <w:left w:val="none" w:sz="0" w:space="0" w:color="auto"/>
            <w:bottom w:val="none" w:sz="0" w:space="0" w:color="auto"/>
            <w:right w:val="none" w:sz="0" w:space="0" w:color="auto"/>
          </w:divBdr>
        </w:div>
        <w:div w:id="2098407079">
          <w:marLeft w:val="0"/>
          <w:marRight w:val="0"/>
          <w:marTop w:val="0"/>
          <w:marBottom w:val="0"/>
          <w:divBdr>
            <w:top w:val="none" w:sz="0" w:space="0" w:color="auto"/>
            <w:left w:val="none" w:sz="0" w:space="0" w:color="auto"/>
            <w:bottom w:val="none" w:sz="0" w:space="0" w:color="auto"/>
            <w:right w:val="none" w:sz="0" w:space="0" w:color="auto"/>
          </w:divBdr>
        </w:div>
        <w:div w:id="1431195839">
          <w:marLeft w:val="0"/>
          <w:marRight w:val="0"/>
          <w:marTop w:val="0"/>
          <w:marBottom w:val="0"/>
          <w:divBdr>
            <w:top w:val="none" w:sz="0" w:space="0" w:color="auto"/>
            <w:left w:val="none" w:sz="0" w:space="0" w:color="auto"/>
            <w:bottom w:val="none" w:sz="0" w:space="0" w:color="auto"/>
            <w:right w:val="none" w:sz="0" w:space="0" w:color="auto"/>
          </w:divBdr>
        </w:div>
        <w:div w:id="1350065261">
          <w:marLeft w:val="0"/>
          <w:marRight w:val="0"/>
          <w:marTop w:val="0"/>
          <w:marBottom w:val="0"/>
          <w:divBdr>
            <w:top w:val="none" w:sz="0" w:space="0" w:color="auto"/>
            <w:left w:val="none" w:sz="0" w:space="0" w:color="auto"/>
            <w:bottom w:val="none" w:sz="0" w:space="0" w:color="auto"/>
            <w:right w:val="none" w:sz="0" w:space="0" w:color="auto"/>
          </w:divBdr>
        </w:div>
        <w:div w:id="1558473317">
          <w:marLeft w:val="0"/>
          <w:marRight w:val="0"/>
          <w:marTop w:val="0"/>
          <w:marBottom w:val="0"/>
          <w:divBdr>
            <w:top w:val="none" w:sz="0" w:space="0" w:color="auto"/>
            <w:left w:val="none" w:sz="0" w:space="0" w:color="auto"/>
            <w:bottom w:val="none" w:sz="0" w:space="0" w:color="auto"/>
            <w:right w:val="none" w:sz="0" w:space="0" w:color="auto"/>
          </w:divBdr>
        </w:div>
        <w:div w:id="1428769316">
          <w:marLeft w:val="0"/>
          <w:marRight w:val="0"/>
          <w:marTop w:val="0"/>
          <w:marBottom w:val="0"/>
          <w:divBdr>
            <w:top w:val="none" w:sz="0" w:space="0" w:color="auto"/>
            <w:left w:val="none" w:sz="0" w:space="0" w:color="auto"/>
            <w:bottom w:val="none" w:sz="0" w:space="0" w:color="auto"/>
            <w:right w:val="none" w:sz="0" w:space="0" w:color="auto"/>
          </w:divBdr>
        </w:div>
        <w:div w:id="1888953622">
          <w:marLeft w:val="0"/>
          <w:marRight w:val="0"/>
          <w:marTop w:val="0"/>
          <w:marBottom w:val="0"/>
          <w:divBdr>
            <w:top w:val="none" w:sz="0" w:space="0" w:color="auto"/>
            <w:left w:val="none" w:sz="0" w:space="0" w:color="auto"/>
            <w:bottom w:val="none" w:sz="0" w:space="0" w:color="auto"/>
            <w:right w:val="none" w:sz="0" w:space="0" w:color="auto"/>
          </w:divBdr>
        </w:div>
        <w:div w:id="1094594173">
          <w:marLeft w:val="0"/>
          <w:marRight w:val="0"/>
          <w:marTop w:val="0"/>
          <w:marBottom w:val="0"/>
          <w:divBdr>
            <w:top w:val="none" w:sz="0" w:space="0" w:color="auto"/>
            <w:left w:val="none" w:sz="0" w:space="0" w:color="auto"/>
            <w:bottom w:val="none" w:sz="0" w:space="0" w:color="auto"/>
            <w:right w:val="none" w:sz="0" w:space="0" w:color="auto"/>
          </w:divBdr>
        </w:div>
        <w:div w:id="62219441">
          <w:marLeft w:val="0"/>
          <w:marRight w:val="0"/>
          <w:marTop w:val="0"/>
          <w:marBottom w:val="0"/>
          <w:divBdr>
            <w:top w:val="none" w:sz="0" w:space="0" w:color="auto"/>
            <w:left w:val="none" w:sz="0" w:space="0" w:color="auto"/>
            <w:bottom w:val="none" w:sz="0" w:space="0" w:color="auto"/>
            <w:right w:val="none" w:sz="0" w:space="0" w:color="auto"/>
          </w:divBdr>
        </w:div>
        <w:div w:id="1948614261">
          <w:marLeft w:val="0"/>
          <w:marRight w:val="0"/>
          <w:marTop w:val="0"/>
          <w:marBottom w:val="0"/>
          <w:divBdr>
            <w:top w:val="none" w:sz="0" w:space="0" w:color="auto"/>
            <w:left w:val="none" w:sz="0" w:space="0" w:color="auto"/>
            <w:bottom w:val="none" w:sz="0" w:space="0" w:color="auto"/>
            <w:right w:val="none" w:sz="0" w:space="0" w:color="auto"/>
          </w:divBdr>
        </w:div>
        <w:div w:id="14382883">
          <w:marLeft w:val="0"/>
          <w:marRight w:val="0"/>
          <w:marTop w:val="0"/>
          <w:marBottom w:val="0"/>
          <w:divBdr>
            <w:top w:val="none" w:sz="0" w:space="0" w:color="auto"/>
            <w:left w:val="none" w:sz="0" w:space="0" w:color="auto"/>
            <w:bottom w:val="none" w:sz="0" w:space="0" w:color="auto"/>
            <w:right w:val="none" w:sz="0" w:space="0" w:color="auto"/>
          </w:divBdr>
        </w:div>
        <w:div w:id="398214582">
          <w:marLeft w:val="0"/>
          <w:marRight w:val="0"/>
          <w:marTop w:val="0"/>
          <w:marBottom w:val="0"/>
          <w:divBdr>
            <w:top w:val="none" w:sz="0" w:space="0" w:color="auto"/>
            <w:left w:val="none" w:sz="0" w:space="0" w:color="auto"/>
            <w:bottom w:val="none" w:sz="0" w:space="0" w:color="auto"/>
            <w:right w:val="none" w:sz="0" w:space="0" w:color="auto"/>
          </w:divBdr>
        </w:div>
        <w:div w:id="1873810075">
          <w:marLeft w:val="0"/>
          <w:marRight w:val="0"/>
          <w:marTop w:val="0"/>
          <w:marBottom w:val="0"/>
          <w:divBdr>
            <w:top w:val="none" w:sz="0" w:space="0" w:color="auto"/>
            <w:left w:val="none" w:sz="0" w:space="0" w:color="auto"/>
            <w:bottom w:val="none" w:sz="0" w:space="0" w:color="auto"/>
            <w:right w:val="none" w:sz="0" w:space="0" w:color="auto"/>
          </w:divBdr>
        </w:div>
        <w:div w:id="1379554373">
          <w:marLeft w:val="0"/>
          <w:marRight w:val="0"/>
          <w:marTop w:val="0"/>
          <w:marBottom w:val="0"/>
          <w:divBdr>
            <w:top w:val="none" w:sz="0" w:space="0" w:color="auto"/>
            <w:left w:val="none" w:sz="0" w:space="0" w:color="auto"/>
            <w:bottom w:val="none" w:sz="0" w:space="0" w:color="auto"/>
            <w:right w:val="none" w:sz="0" w:space="0" w:color="auto"/>
          </w:divBdr>
        </w:div>
        <w:div w:id="67775603">
          <w:marLeft w:val="0"/>
          <w:marRight w:val="0"/>
          <w:marTop w:val="0"/>
          <w:marBottom w:val="0"/>
          <w:divBdr>
            <w:top w:val="none" w:sz="0" w:space="0" w:color="auto"/>
            <w:left w:val="none" w:sz="0" w:space="0" w:color="auto"/>
            <w:bottom w:val="none" w:sz="0" w:space="0" w:color="auto"/>
            <w:right w:val="none" w:sz="0" w:space="0" w:color="auto"/>
          </w:divBdr>
        </w:div>
        <w:div w:id="1599633368">
          <w:marLeft w:val="0"/>
          <w:marRight w:val="0"/>
          <w:marTop w:val="0"/>
          <w:marBottom w:val="0"/>
          <w:divBdr>
            <w:top w:val="none" w:sz="0" w:space="0" w:color="auto"/>
            <w:left w:val="none" w:sz="0" w:space="0" w:color="auto"/>
            <w:bottom w:val="none" w:sz="0" w:space="0" w:color="auto"/>
            <w:right w:val="none" w:sz="0" w:space="0" w:color="auto"/>
          </w:divBdr>
        </w:div>
        <w:div w:id="1455245106">
          <w:marLeft w:val="0"/>
          <w:marRight w:val="0"/>
          <w:marTop w:val="0"/>
          <w:marBottom w:val="0"/>
          <w:divBdr>
            <w:top w:val="none" w:sz="0" w:space="0" w:color="auto"/>
            <w:left w:val="none" w:sz="0" w:space="0" w:color="auto"/>
            <w:bottom w:val="none" w:sz="0" w:space="0" w:color="auto"/>
            <w:right w:val="none" w:sz="0" w:space="0" w:color="auto"/>
          </w:divBdr>
        </w:div>
        <w:div w:id="1460957880">
          <w:marLeft w:val="0"/>
          <w:marRight w:val="0"/>
          <w:marTop w:val="0"/>
          <w:marBottom w:val="0"/>
          <w:divBdr>
            <w:top w:val="none" w:sz="0" w:space="0" w:color="auto"/>
            <w:left w:val="none" w:sz="0" w:space="0" w:color="auto"/>
            <w:bottom w:val="none" w:sz="0" w:space="0" w:color="auto"/>
            <w:right w:val="none" w:sz="0" w:space="0" w:color="auto"/>
          </w:divBdr>
        </w:div>
        <w:div w:id="721059187">
          <w:marLeft w:val="0"/>
          <w:marRight w:val="0"/>
          <w:marTop w:val="0"/>
          <w:marBottom w:val="0"/>
          <w:divBdr>
            <w:top w:val="none" w:sz="0" w:space="0" w:color="auto"/>
            <w:left w:val="none" w:sz="0" w:space="0" w:color="auto"/>
            <w:bottom w:val="none" w:sz="0" w:space="0" w:color="auto"/>
            <w:right w:val="none" w:sz="0" w:space="0" w:color="auto"/>
          </w:divBdr>
        </w:div>
        <w:div w:id="1154564936">
          <w:marLeft w:val="0"/>
          <w:marRight w:val="0"/>
          <w:marTop w:val="0"/>
          <w:marBottom w:val="0"/>
          <w:divBdr>
            <w:top w:val="none" w:sz="0" w:space="0" w:color="auto"/>
            <w:left w:val="none" w:sz="0" w:space="0" w:color="auto"/>
            <w:bottom w:val="none" w:sz="0" w:space="0" w:color="auto"/>
            <w:right w:val="none" w:sz="0" w:space="0" w:color="auto"/>
          </w:divBdr>
        </w:div>
        <w:div w:id="752050288">
          <w:marLeft w:val="0"/>
          <w:marRight w:val="0"/>
          <w:marTop w:val="0"/>
          <w:marBottom w:val="0"/>
          <w:divBdr>
            <w:top w:val="none" w:sz="0" w:space="0" w:color="auto"/>
            <w:left w:val="none" w:sz="0" w:space="0" w:color="auto"/>
            <w:bottom w:val="none" w:sz="0" w:space="0" w:color="auto"/>
            <w:right w:val="none" w:sz="0" w:space="0" w:color="auto"/>
          </w:divBdr>
        </w:div>
        <w:div w:id="997923116">
          <w:marLeft w:val="0"/>
          <w:marRight w:val="0"/>
          <w:marTop w:val="0"/>
          <w:marBottom w:val="0"/>
          <w:divBdr>
            <w:top w:val="none" w:sz="0" w:space="0" w:color="auto"/>
            <w:left w:val="none" w:sz="0" w:space="0" w:color="auto"/>
            <w:bottom w:val="none" w:sz="0" w:space="0" w:color="auto"/>
            <w:right w:val="none" w:sz="0" w:space="0" w:color="auto"/>
          </w:divBdr>
        </w:div>
        <w:div w:id="1068578587">
          <w:marLeft w:val="0"/>
          <w:marRight w:val="0"/>
          <w:marTop w:val="0"/>
          <w:marBottom w:val="0"/>
          <w:divBdr>
            <w:top w:val="none" w:sz="0" w:space="0" w:color="auto"/>
            <w:left w:val="none" w:sz="0" w:space="0" w:color="auto"/>
            <w:bottom w:val="none" w:sz="0" w:space="0" w:color="auto"/>
            <w:right w:val="none" w:sz="0" w:space="0" w:color="auto"/>
          </w:divBdr>
        </w:div>
        <w:div w:id="362369585">
          <w:marLeft w:val="0"/>
          <w:marRight w:val="0"/>
          <w:marTop w:val="0"/>
          <w:marBottom w:val="0"/>
          <w:divBdr>
            <w:top w:val="none" w:sz="0" w:space="0" w:color="auto"/>
            <w:left w:val="none" w:sz="0" w:space="0" w:color="auto"/>
            <w:bottom w:val="none" w:sz="0" w:space="0" w:color="auto"/>
            <w:right w:val="none" w:sz="0" w:space="0" w:color="auto"/>
          </w:divBdr>
        </w:div>
        <w:div w:id="1061056198">
          <w:marLeft w:val="0"/>
          <w:marRight w:val="0"/>
          <w:marTop w:val="0"/>
          <w:marBottom w:val="0"/>
          <w:divBdr>
            <w:top w:val="none" w:sz="0" w:space="0" w:color="auto"/>
            <w:left w:val="none" w:sz="0" w:space="0" w:color="auto"/>
            <w:bottom w:val="none" w:sz="0" w:space="0" w:color="auto"/>
            <w:right w:val="none" w:sz="0" w:space="0" w:color="auto"/>
          </w:divBdr>
        </w:div>
        <w:div w:id="1480031321">
          <w:marLeft w:val="0"/>
          <w:marRight w:val="0"/>
          <w:marTop w:val="0"/>
          <w:marBottom w:val="0"/>
          <w:divBdr>
            <w:top w:val="none" w:sz="0" w:space="0" w:color="auto"/>
            <w:left w:val="none" w:sz="0" w:space="0" w:color="auto"/>
            <w:bottom w:val="none" w:sz="0" w:space="0" w:color="auto"/>
            <w:right w:val="none" w:sz="0" w:space="0" w:color="auto"/>
          </w:divBdr>
        </w:div>
        <w:div w:id="535043070">
          <w:marLeft w:val="0"/>
          <w:marRight w:val="0"/>
          <w:marTop w:val="0"/>
          <w:marBottom w:val="0"/>
          <w:divBdr>
            <w:top w:val="none" w:sz="0" w:space="0" w:color="auto"/>
            <w:left w:val="none" w:sz="0" w:space="0" w:color="auto"/>
            <w:bottom w:val="none" w:sz="0" w:space="0" w:color="auto"/>
            <w:right w:val="none" w:sz="0" w:space="0" w:color="auto"/>
          </w:divBdr>
        </w:div>
        <w:div w:id="2010912756">
          <w:marLeft w:val="0"/>
          <w:marRight w:val="0"/>
          <w:marTop w:val="0"/>
          <w:marBottom w:val="0"/>
          <w:divBdr>
            <w:top w:val="none" w:sz="0" w:space="0" w:color="auto"/>
            <w:left w:val="none" w:sz="0" w:space="0" w:color="auto"/>
            <w:bottom w:val="none" w:sz="0" w:space="0" w:color="auto"/>
            <w:right w:val="none" w:sz="0" w:space="0" w:color="auto"/>
          </w:divBdr>
        </w:div>
        <w:div w:id="1945990492">
          <w:marLeft w:val="0"/>
          <w:marRight w:val="0"/>
          <w:marTop w:val="0"/>
          <w:marBottom w:val="0"/>
          <w:divBdr>
            <w:top w:val="none" w:sz="0" w:space="0" w:color="auto"/>
            <w:left w:val="none" w:sz="0" w:space="0" w:color="auto"/>
            <w:bottom w:val="none" w:sz="0" w:space="0" w:color="auto"/>
            <w:right w:val="none" w:sz="0" w:space="0" w:color="auto"/>
          </w:divBdr>
        </w:div>
        <w:div w:id="2066492268">
          <w:marLeft w:val="0"/>
          <w:marRight w:val="0"/>
          <w:marTop w:val="0"/>
          <w:marBottom w:val="0"/>
          <w:divBdr>
            <w:top w:val="none" w:sz="0" w:space="0" w:color="auto"/>
            <w:left w:val="none" w:sz="0" w:space="0" w:color="auto"/>
            <w:bottom w:val="none" w:sz="0" w:space="0" w:color="auto"/>
            <w:right w:val="none" w:sz="0" w:space="0" w:color="auto"/>
          </w:divBdr>
        </w:div>
        <w:div w:id="1706756989">
          <w:marLeft w:val="0"/>
          <w:marRight w:val="0"/>
          <w:marTop w:val="0"/>
          <w:marBottom w:val="0"/>
          <w:divBdr>
            <w:top w:val="none" w:sz="0" w:space="0" w:color="auto"/>
            <w:left w:val="none" w:sz="0" w:space="0" w:color="auto"/>
            <w:bottom w:val="none" w:sz="0" w:space="0" w:color="auto"/>
            <w:right w:val="none" w:sz="0" w:space="0" w:color="auto"/>
          </w:divBdr>
        </w:div>
        <w:div w:id="907033736">
          <w:marLeft w:val="0"/>
          <w:marRight w:val="0"/>
          <w:marTop w:val="0"/>
          <w:marBottom w:val="0"/>
          <w:divBdr>
            <w:top w:val="none" w:sz="0" w:space="0" w:color="auto"/>
            <w:left w:val="none" w:sz="0" w:space="0" w:color="auto"/>
            <w:bottom w:val="none" w:sz="0" w:space="0" w:color="auto"/>
            <w:right w:val="none" w:sz="0" w:space="0" w:color="auto"/>
          </w:divBdr>
        </w:div>
        <w:div w:id="1266040658">
          <w:marLeft w:val="0"/>
          <w:marRight w:val="0"/>
          <w:marTop w:val="0"/>
          <w:marBottom w:val="0"/>
          <w:divBdr>
            <w:top w:val="none" w:sz="0" w:space="0" w:color="auto"/>
            <w:left w:val="none" w:sz="0" w:space="0" w:color="auto"/>
            <w:bottom w:val="none" w:sz="0" w:space="0" w:color="auto"/>
            <w:right w:val="none" w:sz="0" w:space="0" w:color="auto"/>
          </w:divBdr>
        </w:div>
        <w:div w:id="1124664709">
          <w:marLeft w:val="0"/>
          <w:marRight w:val="0"/>
          <w:marTop w:val="0"/>
          <w:marBottom w:val="0"/>
          <w:divBdr>
            <w:top w:val="none" w:sz="0" w:space="0" w:color="auto"/>
            <w:left w:val="none" w:sz="0" w:space="0" w:color="auto"/>
            <w:bottom w:val="none" w:sz="0" w:space="0" w:color="auto"/>
            <w:right w:val="none" w:sz="0" w:space="0" w:color="auto"/>
          </w:divBdr>
        </w:div>
        <w:div w:id="1335064267">
          <w:marLeft w:val="0"/>
          <w:marRight w:val="0"/>
          <w:marTop w:val="0"/>
          <w:marBottom w:val="0"/>
          <w:divBdr>
            <w:top w:val="none" w:sz="0" w:space="0" w:color="auto"/>
            <w:left w:val="none" w:sz="0" w:space="0" w:color="auto"/>
            <w:bottom w:val="none" w:sz="0" w:space="0" w:color="auto"/>
            <w:right w:val="none" w:sz="0" w:space="0" w:color="auto"/>
          </w:divBdr>
        </w:div>
        <w:div w:id="2037193952">
          <w:marLeft w:val="0"/>
          <w:marRight w:val="0"/>
          <w:marTop w:val="0"/>
          <w:marBottom w:val="0"/>
          <w:divBdr>
            <w:top w:val="none" w:sz="0" w:space="0" w:color="auto"/>
            <w:left w:val="none" w:sz="0" w:space="0" w:color="auto"/>
            <w:bottom w:val="none" w:sz="0" w:space="0" w:color="auto"/>
            <w:right w:val="none" w:sz="0" w:space="0" w:color="auto"/>
          </w:divBdr>
        </w:div>
        <w:div w:id="1095594800">
          <w:marLeft w:val="0"/>
          <w:marRight w:val="0"/>
          <w:marTop w:val="0"/>
          <w:marBottom w:val="0"/>
          <w:divBdr>
            <w:top w:val="none" w:sz="0" w:space="0" w:color="auto"/>
            <w:left w:val="none" w:sz="0" w:space="0" w:color="auto"/>
            <w:bottom w:val="none" w:sz="0" w:space="0" w:color="auto"/>
            <w:right w:val="none" w:sz="0" w:space="0" w:color="auto"/>
          </w:divBdr>
        </w:div>
        <w:div w:id="676469211">
          <w:marLeft w:val="0"/>
          <w:marRight w:val="0"/>
          <w:marTop w:val="0"/>
          <w:marBottom w:val="0"/>
          <w:divBdr>
            <w:top w:val="none" w:sz="0" w:space="0" w:color="auto"/>
            <w:left w:val="none" w:sz="0" w:space="0" w:color="auto"/>
            <w:bottom w:val="none" w:sz="0" w:space="0" w:color="auto"/>
            <w:right w:val="none" w:sz="0" w:space="0" w:color="auto"/>
          </w:divBdr>
        </w:div>
        <w:div w:id="2081049802">
          <w:marLeft w:val="0"/>
          <w:marRight w:val="0"/>
          <w:marTop w:val="0"/>
          <w:marBottom w:val="0"/>
          <w:divBdr>
            <w:top w:val="none" w:sz="0" w:space="0" w:color="auto"/>
            <w:left w:val="none" w:sz="0" w:space="0" w:color="auto"/>
            <w:bottom w:val="none" w:sz="0" w:space="0" w:color="auto"/>
            <w:right w:val="none" w:sz="0" w:space="0" w:color="auto"/>
          </w:divBdr>
        </w:div>
        <w:div w:id="128592462">
          <w:marLeft w:val="0"/>
          <w:marRight w:val="0"/>
          <w:marTop w:val="0"/>
          <w:marBottom w:val="0"/>
          <w:divBdr>
            <w:top w:val="none" w:sz="0" w:space="0" w:color="auto"/>
            <w:left w:val="none" w:sz="0" w:space="0" w:color="auto"/>
            <w:bottom w:val="none" w:sz="0" w:space="0" w:color="auto"/>
            <w:right w:val="none" w:sz="0" w:space="0" w:color="auto"/>
          </w:divBdr>
        </w:div>
        <w:div w:id="1980927">
          <w:marLeft w:val="0"/>
          <w:marRight w:val="0"/>
          <w:marTop w:val="0"/>
          <w:marBottom w:val="0"/>
          <w:divBdr>
            <w:top w:val="none" w:sz="0" w:space="0" w:color="auto"/>
            <w:left w:val="none" w:sz="0" w:space="0" w:color="auto"/>
            <w:bottom w:val="none" w:sz="0" w:space="0" w:color="auto"/>
            <w:right w:val="none" w:sz="0" w:space="0" w:color="auto"/>
          </w:divBdr>
        </w:div>
        <w:div w:id="33122926">
          <w:marLeft w:val="0"/>
          <w:marRight w:val="0"/>
          <w:marTop w:val="0"/>
          <w:marBottom w:val="0"/>
          <w:divBdr>
            <w:top w:val="none" w:sz="0" w:space="0" w:color="auto"/>
            <w:left w:val="none" w:sz="0" w:space="0" w:color="auto"/>
            <w:bottom w:val="none" w:sz="0" w:space="0" w:color="auto"/>
            <w:right w:val="none" w:sz="0" w:space="0" w:color="auto"/>
          </w:divBdr>
        </w:div>
        <w:div w:id="850294413">
          <w:marLeft w:val="0"/>
          <w:marRight w:val="0"/>
          <w:marTop w:val="0"/>
          <w:marBottom w:val="0"/>
          <w:divBdr>
            <w:top w:val="none" w:sz="0" w:space="0" w:color="auto"/>
            <w:left w:val="none" w:sz="0" w:space="0" w:color="auto"/>
            <w:bottom w:val="none" w:sz="0" w:space="0" w:color="auto"/>
            <w:right w:val="none" w:sz="0" w:space="0" w:color="auto"/>
          </w:divBdr>
        </w:div>
        <w:div w:id="971521396">
          <w:marLeft w:val="0"/>
          <w:marRight w:val="0"/>
          <w:marTop w:val="0"/>
          <w:marBottom w:val="0"/>
          <w:divBdr>
            <w:top w:val="none" w:sz="0" w:space="0" w:color="auto"/>
            <w:left w:val="none" w:sz="0" w:space="0" w:color="auto"/>
            <w:bottom w:val="none" w:sz="0" w:space="0" w:color="auto"/>
            <w:right w:val="none" w:sz="0" w:space="0" w:color="auto"/>
          </w:divBdr>
        </w:div>
        <w:div w:id="336812423">
          <w:marLeft w:val="0"/>
          <w:marRight w:val="0"/>
          <w:marTop w:val="0"/>
          <w:marBottom w:val="0"/>
          <w:divBdr>
            <w:top w:val="none" w:sz="0" w:space="0" w:color="auto"/>
            <w:left w:val="none" w:sz="0" w:space="0" w:color="auto"/>
            <w:bottom w:val="none" w:sz="0" w:space="0" w:color="auto"/>
            <w:right w:val="none" w:sz="0" w:space="0" w:color="auto"/>
          </w:divBdr>
        </w:div>
        <w:div w:id="654528716">
          <w:marLeft w:val="0"/>
          <w:marRight w:val="0"/>
          <w:marTop w:val="0"/>
          <w:marBottom w:val="0"/>
          <w:divBdr>
            <w:top w:val="none" w:sz="0" w:space="0" w:color="auto"/>
            <w:left w:val="none" w:sz="0" w:space="0" w:color="auto"/>
            <w:bottom w:val="none" w:sz="0" w:space="0" w:color="auto"/>
            <w:right w:val="none" w:sz="0" w:space="0" w:color="auto"/>
          </w:divBdr>
        </w:div>
        <w:div w:id="1404839608">
          <w:marLeft w:val="0"/>
          <w:marRight w:val="0"/>
          <w:marTop w:val="0"/>
          <w:marBottom w:val="0"/>
          <w:divBdr>
            <w:top w:val="none" w:sz="0" w:space="0" w:color="auto"/>
            <w:left w:val="none" w:sz="0" w:space="0" w:color="auto"/>
            <w:bottom w:val="none" w:sz="0" w:space="0" w:color="auto"/>
            <w:right w:val="none" w:sz="0" w:space="0" w:color="auto"/>
          </w:divBdr>
        </w:div>
        <w:div w:id="1869221221">
          <w:marLeft w:val="0"/>
          <w:marRight w:val="0"/>
          <w:marTop w:val="0"/>
          <w:marBottom w:val="0"/>
          <w:divBdr>
            <w:top w:val="none" w:sz="0" w:space="0" w:color="auto"/>
            <w:left w:val="none" w:sz="0" w:space="0" w:color="auto"/>
            <w:bottom w:val="none" w:sz="0" w:space="0" w:color="auto"/>
            <w:right w:val="none" w:sz="0" w:space="0" w:color="auto"/>
          </w:divBdr>
        </w:div>
        <w:div w:id="1545407511">
          <w:marLeft w:val="0"/>
          <w:marRight w:val="0"/>
          <w:marTop w:val="0"/>
          <w:marBottom w:val="0"/>
          <w:divBdr>
            <w:top w:val="none" w:sz="0" w:space="0" w:color="auto"/>
            <w:left w:val="none" w:sz="0" w:space="0" w:color="auto"/>
            <w:bottom w:val="none" w:sz="0" w:space="0" w:color="auto"/>
            <w:right w:val="none" w:sz="0" w:space="0" w:color="auto"/>
          </w:divBdr>
        </w:div>
        <w:div w:id="1266883335">
          <w:marLeft w:val="0"/>
          <w:marRight w:val="0"/>
          <w:marTop w:val="0"/>
          <w:marBottom w:val="0"/>
          <w:divBdr>
            <w:top w:val="none" w:sz="0" w:space="0" w:color="auto"/>
            <w:left w:val="none" w:sz="0" w:space="0" w:color="auto"/>
            <w:bottom w:val="none" w:sz="0" w:space="0" w:color="auto"/>
            <w:right w:val="none" w:sz="0" w:space="0" w:color="auto"/>
          </w:divBdr>
        </w:div>
        <w:div w:id="1663311138">
          <w:marLeft w:val="0"/>
          <w:marRight w:val="0"/>
          <w:marTop w:val="0"/>
          <w:marBottom w:val="0"/>
          <w:divBdr>
            <w:top w:val="none" w:sz="0" w:space="0" w:color="auto"/>
            <w:left w:val="none" w:sz="0" w:space="0" w:color="auto"/>
            <w:bottom w:val="none" w:sz="0" w:space="0" w:color="auto"/>
            <w:right w:val="none" w:sz="0" w:space="0" w:color="auto"/>
          </w:divBdr>
        </w:div>
        <w:div w:id="601306541">
          <w:marLeft w:val="0"/>
          <w:marRight w:val="0"/>
          <w:marTop w:val="0"/>
          <w:marBottom w:val="0"/>
          <w:divBdr>
            <w:top w:val="none" w:sz="0" w:space="0" w:color="auto"/>
            <w:left w:val="none" w:sz="0" w:space="0" w:color="auto"/>
            <w:bottom w:val="none" w:sz="0" w:space="0" w:color="auto"/>
            <w:right w:val="none" w:sz="0" w:space="0" w:color="auto"/>
          </w:divBdr>
        </w:div>
        <w:div w:id="877738366">
          <w:marLeft w:val="0"/>
          <w:marRight w:val="0"/>
          <w:marTop w:val="0"/>
          <w:marBottom w:val="0"/>
          <w:divBdr>
            <w:top w:val="none" w:sz="0" w:space="0" w:color="auto"/>
            <w:left w:val="none" w:sz="0" w:space="0" w:color="auto"/>
            <w:bottom w:val="none" w:sz="0" w:space="0" w:color="auto"/>
            <w:right w:val="none" w:sz="0" w:space="0" w:color="auto"/>
          </w:divBdr>
        </w:div>
        <w:div w:id="1059010913">
          <w:marLeft w:val="0"/>
          <w:marRight w:val="0"/>
          <w:marTop w:val="0"/>
          <w:marBottom w:val="0"/>
          <w:divBdr>
            <w:top w:val="none" w:sz="0" w:space="0" w:color="auto"/>
            <w:left w:val="none" w:sz="0" w:space="0" w:color="auto"/>
            <w:bottom w:val="none" w:sz="0" w:space="0" w:color="auto"/>
            <w:right w:val="none" w:sz="0" w:space="0" w:color="auto"/>
          </w:divBdr>
        </w:div>
        <w:div w:id="1228998244">
          <w:marLeft w:val="0"/>
          <w:marRight w:val="0"/>
          <w:marTop w:val="0"/>
          <w:marBottom w:val="0"/>
          <w:divBdr>
            <w:top w:val="none" w:sz="0" w:space="0" w:color="auto"/>
            <w:left w:val="none" w:sz="0" w:space="0" w:color="auto"/>
            <w:bottom w:val="none" w:sz="0" w:space="0" w:color="auto"/>
            <w:right w:val="none" w:sz="0" w:space="0" w:color="auto"/>
          </w:divBdr>
        </w:div>
        <w:div w:id="1158379877">
          <w:marLeft w:val="0"/>
          <w:marRight w:val="0"/>
          <w:marTop w:val="0"/>
          <w:marBottom w:val="0"/>
          <w:divBdr>
            <w:top w:val="none" w:sz="0" w:space="0" w:color="auto"/>
            <w:left w:val="none" w:sz="0" w:space="0" w:color="auto"/>
            <w:bottom w:val="none" w:sz="0" w:space="0" w:color="auto"/>
            <w:right w:val="none" w:sz="0" w:space="0" w:color="auto"/>
          </w:divBdr>
        </w:div>
        <w:div w:id="869417026">
          <w:marLeft w:val="0"/>
          <w:marRight w:val="0"/>
          <w:marTop w:val="0"/>
          <w:marBottom w:val="0"/>
          <w:divBdr>
            <w:top w:val="none" w:sz="0" w:space="0" w:color="auto"/>
            <w:left w:val="none" w:sz="0" w:space="0" w:color="auto"/>
            <w:bottom w:val="none" w:sz="0" w:space="0" w:color="auto"/>
            <w:right w:val="none" w:sz="0" w:space="0" w:color="auto"/>
          </w:divBdr>
        </w:div>
        <w:div w:id="1078289604">
          <w:marLeft w:val="0"/>
          <w:marRight w:val="0"/>
          <w:marTop w:val="0"/>
          <w:marBottom w:val="0"/>
          <w:divBdr>
            <w:top w:val="none" w:sz="0" w:space="0" w:color="auto"/>
            <w:left w:val="none" w:sz="0" w:space="0" w:color="auto"/>
            <w:bottom w:val="none" w:sz="0" w:space="0" w:color="auto"/>
            <w:right w:val="none" w:sz="0" w:space="0" w:color="auto"/>
          </w:divBdr>
        </w:div>
        <w:div w:id="1372457791">
          <w:marLeft w:val="0"/>
          <w:marRight w:val="0"/>
          <w:marTop w:val="0"/>
          <w:marBottom w:val="0"/>
          <w:divBdr>
            <w:top w:val="none" w:sz="0" w:space="0" w:color="auto"/>
            <w:left w:val="none" w:sz="0" w:space="0" w:color="auto"/>
            <w:bottom w:val="none" w:sz="0" w:space="0" w:color="auto"/>
            <w:right w:val="none" w:sz="0" w:space="0" w:color="auto"/>
          </w:divBdr>
        </w:div>
        <w:div w:id="1959142981">
          <w:marLeft w:val="0"/>
          <w:marRight w:val="0"/>
          <w:marTop w:val="0"/>
          <w:marBottom w:val="0"/>
          <w:divBdr>
            <w:top w:val="none" w:sz="0" w:space="0" w:color="auto"/>
            <w:left w:val="none" w:sz="0" w:space="0" w:color="auto"/>
            <w:bottom w:val="none" w:sz="0" w:space="0" w:color="auto"/>
            <w:right w:val="none" w:sz="0" w:space="0" w:color="auto"/>
          </w:divBdr>
        </w:div>
        <w:div w:id="668870984">
          <w:marLeft w:val="0"/>
          <w:marRight w:val="0"/>
          <w:marTop w:val="0"/>
          <w:marBottom w:val="0"/>
          <w:divBdr>
            <w:top w:val="none" w:sz="0" w:space="0" w:color="auto"/>
            <w:left w:val="none" w:sz="0" w:space="0" w:color="auto"/>
            <w:bottom w:val="none" w:sz="0" w:space="0" w:color="auto"/>
            <w:right w:val="none" w:sz="0" w:space="0" w:color="auto"/>
          </w:divBdr>
        </w:div>
        <w:div w:id="1222984552">
          <w:marLeft w:val="0"/>
          <w:marRight w:val="0"/>
          <w:marTop w:val="0"/>
          <w:marBottom w:val="0"/>
          <w:divBdr>
            <w:top w:val="none" w:sz="0" w:space="0" w:color="auto"/>
            <w:left w:val="none" w:sz="0" w:space="0" w:color="auto"/>
            <w:bottom w:val="none" w:sz="0" w:space="0" w:color="auto"/>
            <w:right w:val="none" w:sz="0" w:space="0" w:color="auto"/>
          </w:divBdr>
        </w:div>
        <w:div w:id="83378378">
          <w:marLeft w:val="0"/>
          <w:marRight w:val="0"/>
          <w:marTop w:val="0"/>
          <w:marBottom w:val="0"/>
          <w:divBdr>
            <w:top w:val="none" w:sz="0" w:space="0" w:color="auto"/>
            <w:left w:val="none" w:sz="0" w:space="0" w:color="auto"/>
            <w:bottom w:val="none" w:sz="0" w:space="0" w:color="auto"/>
            <w:right w:val="none" w:sz="0" w:space="0" w:color="auto"/>
          </w:divBdr>
        </w:div>
        <w:div w:id="334067552">
          <w:marLeft w:val="0"/>
          <w:marRight w:val="0"/>
          <w:marTop w:val="0"/>
          <w:marBottom w:val="0"/>
          <w:divBdr>
            <w:top w:val="none" w:sz="0" w:space="0" w:color="auto"/>
            <w:left w:val="none" w:sz="0" w:space="0" w:color="auto"/>
            <w:bottom w:val="none" w:sz="0" w:space="0" w:color="auto"/>
            <w:right w:val="none" w:sz="0" w:space="0" w:color="auto"/>
          </w:divBdr>
        </w:div>
        <w:div w:id="1388337412">
          <w:marLeft w:val="0"/>
          <w:marRight w:val="0"/>
          <w:marTop w:val="0"/>
          <w:marBottom w:val="0"/>
          <w:divBdr>
            <w:top w:val="none" w:sz="0" w:space="0" w:color="auto"/>
            <w:left w:val="none" w:sz="0" w:space="0" w:color="auto"/>
            <w:bottom w:val="none" w:sz="0" w:space="0" w:color="auto"/>
            <w:right w:val="none" w:sz="0" w:space="0" w:color="auto"/>
          </w:divBdr>
        </w:div>
        <w:div w:id="2132430063">
          <w:marLeft w:val="0"/>
          <w:marRight w:val="0"/>
          <w:marTop w:val="0"/>
          <w:marBottom w:val="0"/>
          <w:divBdr>
            <w:top w:val="none" w:sz="0" w:space="0" w:color="auto"/>
            <w:left w:val="none" w:sz="0" w:space="0" w:color="auto"/>
            <w:bottom w:val="none" w:sz="0" w:space="0" w:color="auto"/>
            <w:right w:val="none" w:sz="0" w:space="0" w:color="auto"/>
          </w:divBdr>
        </w:div>
        <w:div w:id="99374830">
          <w:marLeft w:val="0"/>
          <w:marRight w:val="0"/>
          <w:marTop w:val="0"/>
          <w:marBottom w:val="0"/>
          <w:divBdr>
            <w:top w:val="none" w:sz="0" w:space="0" w:color="auto"/>
            <w:left w:val="none" w:sz="0" w:space="0" w:color="auto"/>
            <w:bottom w:val="none" w:sz="0" w:space="0" w:color="auto"/>
            <w:right w:val="none" w:sz="0" w:space="0" w:color="auto"/>
          </w:divBdr>
        </w:div>
        <w:div w:id="392971923">
          <w:marLeft w:val="0"/>
          <w:marRight w:val="0"/>
          <w:marTop w:val="0"/>
          <w:marBottom w:val="0"/>
          <w:divBdr>
            <w:top w:val="none" w:sz="0" w:space="0" w:color="auto"/>
            <w:left w:val="none" w:sz="0" w:space="0" w:color="auto"/>
            <w:bottom w:val="none" w:sz="0" w:space="0" w:color="auto"/>
            <w:right w:val="none" w:sz="0" w:space="0" w:color="auto"/>
          </w:divBdr>
        </w:div>
        <w:div w:id="254826238">
          <w:marLeft w:val="0"/>
          <w:marRight w:val="0"/>
          <w:marTop w:val="0"/>
          <w:marBottom w:val="0"/>
          <w:divBdr>
            <w:top w:val="none" w:sz="0" w:space="0" w:color="auto"/>
            <w:left w:val="none" w:sz="0" w:space="0" w:color="auto"/>
            <w:bottom w:val="none" w:sz="0" w:space="0" w:color="auto"/>
            <w:right w:val="none" w:sz="0" w:space="0" w:color="auto"/>
          </w:divBdr>
        </w:div>
        <w:div w:id="1624073645">
          <w:marLeft w:val="0"/>
          <w:marRight w:val="0"/>
          <w:marTop w:val="0"/>
          <w:marBottom w:val="0"/>
          <w:divBdr>
            <w:top w:val="none" w:sz="0" w:space="0" w:color="auto"/>
            <w:left w:val="none" w:sz="0" w:space="0" w:color="auto"/>
            <w:bottom w:val="none" w:sz="0" w:space="0" w:color="auto"/>
            <w:right w:val="none" w:sz="0" w:space="0" w:color="auto"/>
          </w:divBdr>
        </w:div>
        <w:div w:id="1101484912">
          <w:marLeft w:val="0"/>
          <w:marRight w:val="0"/>
          <w:marTop w:val="0"/>
          <w:marBottom w:val="0"/>
          <w:divBdr>
            <w:top w:val="none" w:sz="0" w:space="0" w:color="auto"/>
            <w:left w:val="none" w:sz="0" w:space="0" w:color="auto"/>
            <w:bottom w:val="none" w:sz="0" w:space="0" w:color="auto"/>
            <w:right w:val="none" w:sz="0" w:space="0" w:color="auto"/>
          </w:divBdr>
        </w:div>
        <w:div w:id="325090977">
          <w:marLeft w:val="0"/>
          <w:marRight w:val="0"/>
          <w:marTop w:val="0"/>
          <w:marBottom w:val="0"/>
          <w:divBdr>
            <w:top w:val="none" w:sz="0" w:space="0" w:color="auto"/>
            <w:left w:val="none" w:sz="0" w:space="0" w:color="auto"/>
            <w:bottom w:val="none" w:sz="0" w:space="0" w:color="auto"/>
            <w:right w:val="none" w:sz="0" w:space="0" w:color="auto"/>
          </w:divBdr>
        </w:div>
        <w:div w:id="367413160">
          <w:marLeft w:val="0"/>
          <w:marRight w:val="0"/>
          <w:marTop w:val="0"/>
          <w:marBottom w:val="0"/>
          <w:divBdr>
            <w:top w:val="none" w:sz="0" w:space="0" w:color="auto"/>
            <w:left w:val="none" w:sz="0" w:space="0" w:color="auto"/>
            <w:bottom w:val="none" w:sz="0" w:space="0" w:color="auto"/>
            <w:right w:val="none" w:sz="0" w:space="0" w:color="auto"/>
          </w:divBdr>
        </w:div>
        <w:div w:id="206532517">
          <w:marLeft w:val="0"/>
          <w:marRight w:val="0"/>
          <w:marTop w:val="0"/>
          <w:marBottom w:val="0"/>
          <w:divBdr>
            <w:top w:val="none" w:sz="0" w:space="0" w:color="auto"/>
            <w:left w:val="none" w:sz="0" w:space="0" w:color="auto"/>
            <w:bottom w:val="none" w:sz="0" w:space="0" w:color="auto"/>
            <w:right w:val="none" w:sz="0" w:space="0" w:color="auto"/>
          </w:divBdr>
        </w:div>
        <w:div w:id="728042657">
          <w:marLeft w:val="0"/>
          <w:marRight w:val="0"/>
          <w:marTop w:val="0"/>
          <w:marBottom w:val="0"/>
          <w:divBdr>
            <w:top w:val="none" w:sz="0" w:space="0" w:color="auto"/>
            <w:left w:val="none" w:sz="0" w:space="0" w:color="auto"/>
            <w:bottom w:val="none" w:sz="0" w:space="0" w:color="auto"/>
            <w:right w:val="none" w:sz="0" w:space="0" w:color="auto"/>
          </w:divBdr>
        </w:div>
        <w:div w:id="389424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3.xml"/><Relationship Id="rId10" Type="http://schemas.openxmlformats.org/officeDocument/2006/relationships/image" Target="media/image4.gif"/><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56DB-B080-4962-B421-054BB9C9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1481</Words>
  <Characters>8444</Characters>
  <Application>Microsoft Office Word</Application>
  <DocSecurity>0</DocSecurity>
  <Lines>70</Lines>
  <Paragraphs>19</Paragraphs>
  <ScaleCrop>false</ScaleCrop>
  <Company>微软中国</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2010-12-09T09:49:00Z</dcterms:created>
  <dcterms:modified xsi:type="dcterms:W3CDTF">2010-12-09T09:49:00Z</dcterms:modified>
</cp:coreProperties>
</file>